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F24088" w14:textId="77777777" w:rsidR="00DC25E8" w:rsidRPr="002E701D" w:rsidRDefault="00F31CA0" w:rsidP="002E701D">
      <w:pPr>
        <w:contextualSpacing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23E1F" wp14:editId="5C85D8BE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717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A55E" w14:textId="77777777" w:rsidR="00F31CA0" w:rsidRPr="00F31CA0" w:rsidRDefault="00F31CA0" w:rsidP="00F31CA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F31CA0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DC25E8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  <w:szCs w:val="32"/>
                              </w:rPr>
                              <w:t>ocial Emotional Redesign Network</w:t>
                            </w:r>
                            <w:r w:rsidR="005176D3"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  <w:szCs w:val="32"/>
                              </w:rPr>
                              <w:t xml:space="preserve"> (SERN)</w:t>
                            </w:r>
                          </w:p>
                          <w:p w14:paraId="208AE0EA" w14:textId="77777777" w:rsidR="00F31CA0" w:rsidRDefault="00F31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0;width:218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" stroked="f">
                <v:textbox>
                  <w:txbxContent>
                    <w:p w:rsidR="00F31CA0" w:rsidRPr="00F31CA0" w:rsidRDefault="00F31CA0" w:rsidP="00F31CA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  <w:szCs w:val="32"/>
                        </w:rPr>
                      </w:pPr>
                      <w:r w:rsidRPr="00F31CA0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  <w:szCs w:val="32"/>
                        </w:rPr>
                        <w:t>S</w:t>
                      </w:r>
                      <w:r w:rsidR="00DC25E8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  <w:szCs w:val="32"/>
                        </w:rPr>
                        <w:t>ocial Emotional Redesign Network</w:t>
                      </w:r>
                      <w:r w:rsidR="005176D3"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  <w:szCs w:val="32"/>
                        </w:rPr>
                        <w:t xml:space="preserve"> (SERN)</w:t>
                      </w:r>
                    </w:p>
                    <w:p w:rsidR="00F31CA0" w:rsidRDefault="00F31C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D8D4AF" wp14:editId="3A63F805">
            <wp:extent cx="2076450" cy="752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29E3C" w14:textId="77777777" w:rsidR="002E701D" w:rsidRDefault="00DC25E8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DC25E8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Skyline High School, Longmont</w:t>
      </w:r>
      <w:r w:rsidR="00525C30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</w:p>
    <w:p w14:paraId="7B9D554F" w14:textId="77777777" w:rsidR="00DC25E8" w:rsidRDefault="00DC25E8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DC25E8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Mountain View High School, Loveland </w:t>
      </w:r>
    </w:p>
    <w:p w14:paraId="5DDEBF05" w14:textId="77777777" w:rsidR="00DC25E8" w:rsidRDefault="00DC25E8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Doherty High School, Colorado Springs</w:t>
      </w:r>
    </w:p>
    <w:p w14:paraId="4552FE74" w14:textId="77777777" w:rsidR="00DC25E8" w:rsidRDefault="00525C30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Central High School, Grand Junction</w:t>
      </w:r>
    </w:p>
    <w:p w14:paraId="1BF8879A" w14:textId="77777777" w:rsidR="00525C30" w:rsidRDefault="00525C30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R-5 High School, Grand Junction</w:t>
      </w:r>
    </w:p>
    <w:p w14:paraId="2876E228" w14:textId="77777777" w:rsidR="00525C30" w:rsidRDefault="00525C30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Fruita Monument High School, Fruita</w:t>
      </w:r>
    </w:p>
    <w:p w14:paraId="73CEEFBF" w14:textId="77777777" w:rsidR="00525C30" w:rsidRDefault="00525C30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Delta High School, Delta</w:t>
      </w:r>
    </w:p>
    <w:p w14:paraId="64D05CB5" w14:textId="77777777" w:rsidR="00525C30" w:rsidRDefault="00525C30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Paonia High School, Paonia</w:t>
      </w:r>
    </w:p>
    <w:p w14:paraId="2881825E" w14:textId="77777777" w:rsidR="00525C30" w:rsidRPr="00DC25E8" w:rsidRDefault="00525C30" w:rsidP="002E701D">
      <w:pPr>
        <w:pStyle w:val="NormalWeb"/>
        <w:contextualSpacing/>
        <w:jc w:val="righ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Hotchkiss High School, Hotchkiss</w:t>
      </w:r>
    </w:p>
    <w:p w14:paraId="0B73183C" w14:textId="77777777" w:rsidR="006873A4" w:rsidRDefault="00DC25E8" w:rsidP="00F31CA0">
      <w:pPr>
        <w:pStyle w:val="NormalWeb"/>
        <w:contextualSpacing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What is SERN?</w:t>
      </w:r>
    </w:p>
    <w:p w14:paraId="59755F3B" w14:textId="77777777" w:rsidR="005176D3" w:rsidRPr="006873A4" w:rsidRDefault="005176D3" w:rsidP="00F31CA0">
      <w:pPr>
        <w:pStyle w:val="NormalWeb"/>
        <w:contextualSpacing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6D3456F" w14:textId="77777777" w:rsidR="00A67603" w:rsidRDefault="00DC25E8" w:rsidP="00F31CA0">
      <w:pPr>
        <w:pStyle w:val="NormalWeb"/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C25E8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Network </w:t>
      </w:r>
      <w:r w:rsidR="00CC06C5">
        <w:rPr>
          <w:rFonts w:ascii="Arial Unicode MS" w:eastAsia="Arial Unicode MS" w:hAnsi="Arial Unicode MS" w:cs="Arial Unicode MS"/>
          <w:color w:val="000000"/>
          <w:sz w:val="24"/>
          <w:szCs w:val="24"/>
        </w:rPr>
        <w:t>schools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receive 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deep content support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through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CC2DDA">
        <w:rPr>
          <w:rFonts w:ascii="Arial Unicode MS" w:eastAsia="Arial Unicode MS" w:hAnsi="Arial Unicode MS" w:cs="Arial Unicode MS"/>
          <w:color w:val="000000"/>
          <w:sz w:val="24"/>
          <w:szCs w:val="24"/>
        </w:rPr>
        <w:t>on-site consult</w:t>
      </w:r>
      <w:r w:rsidR="00CC06C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ing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visits and regular coaching calls</w:t>
      </w:r>
      <w:r w:rsidR="00CC06C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with CEI staff.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</w:t>
      </w:r>
    </w:p>
    <w:p w14:paraId="721B757C" w14:textId="77777777" w:rsidR="00A159D0" w:rsidRDefault="002E701D" w:rsidP="002E701D">
      <w:pPr>
        <w:pStyle w:val="NormalWeb"/>
        <w:numPr>
          <w:ilvl w:val="0"/>
          <w:numId w:val="3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Action item: </w:t>
      </w:r>
      <w:r w:rsidR="00B22FA5">
        <w:rPr>
          <w:rFonts w:ascii="Arial Unicode MS" w:eastAsia="Arial Unicode MS" w:hAnsi="Arial Unicode MS" w:cs="Arial Unicode MS"/>
          <w:color w:val="000000"/>
          <w:sz w:val="24"/>
          <w:szCs w:val="24"/>
        </w:rPr>
        <w:t>Each school will select an</w:t>
      </w:r>
      <w:r w:rsidRP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SED Lead</w:t>
      </w: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 will </w:t>
      </w: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>serve as the</w:t>
      </w:r>
      <w:r w:rsidR="00B22FA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>point of contact</w:t>
      </w:r>
    </w:p>
    <w:p w14:paraId="2276FECC" w14:textId="77777777" w:rsidR="002E701D" w:rsidRDefault="002E701D" w:rsidP="00A159D0">
      <w:pPr>
        <w:pStyle w:val="NormalWeb"/>
        <w:ind w:left="1296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4A19AF8D" w14:textId="77777777" w:rsidR="00A67603" w:rsidRPr="006873A4" w:rsidRDefault="00CC06C5" w:rsidP="00F31CA0">
      <w:pPr>
        <w:pStyle w:val="NormalWeb"/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06C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Network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chools will receive individual coaching </w:t>
      </w:r>
      <w:r w:rsidR="00A67603" w:rsidRPr="00CC06C5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support to scale their successful PDSA practices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change ideas.</w:t>
      </w:r>
    </w:p>
    <w:p w14:paraId="56708D16" w14:textId="77777777" w:rsidR="00F31CA0" w:rsidRPr="00F31CA0" w:rsidRDefault="00F31CA0" w:rsidP="00F31CA0">
      <w:pPr>
        <w:pStyle w:val="NormalWeb"/>
        <w:ind w:left="288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6E16F2B" w14:textId="77777777" w:rsidR="00A67603" w:rsidRPr="006873A4" w:rsidRDefault="00CC06C5" w:rsidP="00F31CA0">
      <w:pPr>
        <w:pStyle w:val="NormalWeb"/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Network s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chools will receive </w:t>
      </w:r>
      <w:r w:rsidR="00A67603" w:rsidRPr="00CC06C5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funding to support peer observation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within their schools and to participate in site visits to other schools in and out of the network to learn about promising and exemplary practice.</w:t>
      </w:r>
    </w:p>
    <w:p w14:paraId="017286DD" w14:textId="77777777" w:rsidR="00480FF2" w:rsidRDefault="00B22FA5" w:rsidP="00480FF2">
      <w:pPr>
        <w:pStyle w:val="NormalWeb"/>
        <w:numPr>
          <w:ilvl w:val="0"/>
          <w:numId w:val="3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480FF2">
        <w:rPr>
          <w:rFonts w:ascii="Arial Unicode MS" w:eastAsia="Arial Unicode MS" w:hAnsi="Arial Unicode MS" w:cs="Arial Unicode MS"/>
          <w:color w:val="000000"/>
          <w:sz w:val="24"/>
          <w:szCs w:val="24"/>
        </w:rPr>
        <w:t>Action item:  Each school will select a Peer Observation Facilitator</w:t>
      </w:r>
      <w:r w:rsidR="00480FF2" w:rsidRPr="00480FF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</w:p>
    <w:p w14:paraId="21AC6F47" w14:textId="77777777" w:rsidR="00480FF2" w:rsidRPr="00C25EDA" w:rsidRDefault="00480FF2" w:rsidP="00480FF2">
      <w:pPr>
        <w:pStyle w:val="NormalWeb"/>
        <w:ind w:left="1296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Schools will receive $5,000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to </w:t>
      </w: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>support the costs of</w:t>
      </w:r>
      <w:r w:rsidR="00A159D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peer observation</w:t>
      </w: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activities, and facilitators will earn a $1,000 stipend for successful completion of </w:t>
      </w:r>
      <w:r w:rsidR="00A159D0">
        <w:rPr>
          <w:rFonts w:ascii="Arial Unicode MS" w:eastAsia="Arial Unicode MS" w:hAnsi="Arial Unicode MS" w:cs="Arial Unicode MS"/>
          <w:color w:val="000000"/>
          <w:sz w:val="24"/>
          <w:szCs w:val="24"/>
        </w:rPr>
        <w:t>the following</w:t>
      </w:r>
      <w:r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by November 1, 2019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:</w:t>
      </w:r>
    </w:p>
    <w:p w14:paraId="6F35C9F6" w14:textId="77777777" w:rsidR="00B22FA5" w:rsidRPr="00480FF2" w:rsidRDefault="00480FF2" w:rsidP="00480FF2">
      <w:pPr>
        <w:pStyle w:val="NormalWeb"/>
        <w:numPr>
          <w:ilvl w:val="2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</w:t>
      </w:r>
      <w:r w:rsidR="00B22FA5" w:rsidRPr="00480FF2">
        <w:rPr>
          <w:rFonts w:ascii="Arial Unicode MS" w:eastAsia="Arial Unicode MS" w:hAnsi="Arial Unicode MS" w:cs="Arial Unicode MS"/>
          <w:color w:val="000000"/>
          <w:sz w:val="24"/>
          <w:szCs w:val="24"/>
        </w:rPr>
        <w:t>evelop a budget for peer observations in-building and visits to other campuses (in and out of Network).</w:t>
      </w:r>
    </w:p>
    <w:p w14:paraId="7D91DF88" w14:textId="77777777" w:rsidR="00B22FA5" w:rsidRDefault="00B22FA5" w:rsidP="00480FF2">
      <w:pPr>
        <w:pStyle w:val="NormalWeb"/>
        <w:numPr>
          <w:ilvl w:val="2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>Support structured peer observations in-school.</w:t>
      </w:r>
    </w:p>
    <w:p w14:paraId="6039620F" w14:textId="77777777" w:rsidR="00B22FA5" w:rsidRDefault="00B22FA5" w:rsidP="00480FF2">
      <w:pPr>
        <w:pStyle w:val="NormalWeb"/>
        <w:numPr>
          <w:ilvl w:val="2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>Facilitate site visits to external schools.</w:t>
      </w:r>
    </w:p>
    <w:p w14:paraId="1473CAD2" w14:textId="77777777" w:rsidR="00F31CA0" w:rsidRPr="00F31CA0" w:rsidRDefault="00B22FA5" w:rsidP="00480FF2">
      <w:pPr>
        <w:pStyle w:val="NormalWeb"/>
        <w:numPr>
          <w:ilvl w:val="2"/>
          <w:numId w:val="1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>Host other schools’ visits</w:t>
      </w:r>
      <w:r w:rsidR="00A159D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your school</w:t>
      </w:r>
      <w:r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if requested.</w:t>
      </w:r>
    </w:p>
    <w:p w14:paraId="393886F2" w14:textId="77777777" w:rsidR="005176D3" w:rsidRDefault="005176D3" w:rsidP="005176D3">
      <w:pPr>
        <w:pStyle w:val="NormalWeb"/>
        <w:ind w:left="576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89DD5A5" w14:textId="77777777" w:rsidR="00A67603" w:rsidRDefault="00CC06C5" w:rsidP="005176D3">
      <w:pPr>
        <w:pStyle w:val="NormalWeb"/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06C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Network schools will receive </w:t>
      </w:r>
      <w:r w:rsidRPr="00CC06C5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funding to do strategic community engagement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with the goal of building</w:t>
      </w:r>
      <w:r w:rsidR="00A159D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partnership, awareness and collective will</w:t>
      </w:r>
      <w:r w:rsidR="00A67603" w:rsidRPr="006873A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among parents and other critical stakeholders to support shifts in classroom practices.</w:t>
      </w:r>
    </w:p>
    <w:p w14:paraId="6A19EBB6" w14:textId="77777777" w:rsidR="00A159D0" w:rsidRDefault="00A159D0" w:rsidP="00A159D0">
      <w:pPr>
        <w:pStyle w:val="NormalWeb"/>
        <w:numPr>
          <w:ilvl w:val="0"/>
          <w:numId w:val="3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Each school will s</w:t>
      </w:r>
      <w:r w:rsidRPr="00A159D0">
        <w:rPr>
          <w:rFonts w:ascii="Arial Unicode MS" w:eastAsia="Arial Unicode MS" w:hAnsi="Arial Unicode MS" w:cs="Arial Unicode MS"/>
          <w:color w:val="000000"/>
          <w:sz w:val="24"/>
          <w:szCs w:val="24"/>
        </w:rPr>
        <w:t>elect an individual/organization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 plan and facilitate</w:t>
      </w:r>
      <w:r w:rsidRPr="00A159D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at least two community engagement events by November 1, 2019.</w:t>
      </w:r>
      <w:r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</w:t>
      </w:r>
      <w:r w:rsidR="004D01E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 Community Engagement Liaison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be contracted directly with CEI and will earn </w:t>
      </w:r>
      <w:r w:rsidR="009D7DA0"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>a</w:t>
      </w:r>
      <w:r w:rsidR="009D7DA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$2,000 stipend for</w:t>
      </w:r>
      <w:r w:rsidR="009D7DA0"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fulfilling contractual obligations</w:t>
      </w:r>
      <w:r w:rsidR="009D7DA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 </w:t>
      </w:r>
      <w:r w:rsidR="004D01E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Community Engagement Liaison </w:t>
      </w:r>
      <w:r w:rsidRPr="00C25EDA">
        <w:rPr>
          <w:rFonts w:ascii="Arial Unicode MS" w:eastAsia="Arial Unicode MS" w:hAnsi="Arial Unicode MS" w:cs="Arial Unicode MS"/>
          <w:color w:val="000000"/>
          <w:sz w:val="24"/>
          <w:szCs w:val="24"/>
        </w:rPr>
        <w:t>can be a district employee, board member, or other community partner.</w:t>
      </w:r>
    </w:p>
    <w:p w14:paraId="7F749DF9" w14:textId="77777777" w:rsidR="005176D3" w:rsidRDefault="005176D3" w:rsidP="005176D3">
      <w:pPr>
        <w:pStyle w:val="NormalWeb"/>
        <w:ind w:left="1296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7DD5923" w14:textId="77777777" w:rsidR="00A159D0" w:rsidRPr="006873A4" w:rsidRDefault="00A159D0" w:rsidP="00A159D0">
      <w:pPr>
        <w:pStyle w:val="NormalWeb"/>
        <w:ind w:left="576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1B15AF9" w14:textId="77777777" w:rsidR="00F31CA0" w:rsidRDefault="00CC06C5" w:rsidP="00C25EDA">
      <w:pPr>
        <w:pStyle w:val="NormalWeb"/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>Network school</w:t>
      </w:r>
      <w:r w:rsidR="002E701D" w:rsidRP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E701D" w:rsidRPr="002E701D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teams will convene to </w:t>
      </w:r>
      <w:r w:rsidR="00A67603" w:rsidRPr="002E701D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share</w:t>
      </w:r>
      <w:r w:rsidR="00A67603" w:rsidRP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>what they’ve learned</w:t>
      </w:r>
      <w:r w:rsidR="00A67603" w:rsidRP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with one another, highlighting successes, failures, and future plans.</w:t>
      </w:r>
      <w:r w:rsid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(March 1</w:t>
      </w:r>
      <w:r w:rsidR="002E701D" w:rsidRPr="002E701D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st</w:t>
      </w:r>
      <w:r w:rsidR="002E701D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2019)</w:t>
      </w:r>
    </w:p>
    <w:p w14:paraId="4BFBD255" w14:textId="77777777" w:rsidR="005176D3" w:rsidRPr="005176D3" w:rsidRDefault="005176D3" w:rsidP="005176D3">
      <w:pPr>
        <w:pStyle w:val="NormalWeb"/>
        <w:ind w:left="576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16C0D27C" w14:textId="77777777" w:rsidR="005176D3" w:rsidRPr="005176D3" w:rsidRDefault="00B22FA5" w:rsidP="005176D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Network schools will send 3 team members to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 xml:space="preserve"> attend the 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High School Redesign Accelerator (HSRA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, in</w:t>
      </w:r>
      <w:r w:rsidRPr="005176D3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 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Denver,</w:t>
      </w:r>
      <w:r w:rsidRPr="005176D3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 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June 26-28, 2019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hyperlink r:id="rId6" w:history="1">
        <w:r w:rsidR="005176D3">
          <w:rPr>
            <w:rStyle w:val="Hyperlink"/>
          </w:rPr>
          <w:t>https://www.coloradoedinitiative.org/2019hsra/</w:t>
        </w:r>
      </w:hyperlink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This includes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free registration 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for three people and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$450 per team to subsidize travel ($2,250 total </w:t>
      </w:r>
      <w:r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value</w:t>
      </w:r>
      <w:r w:rsidR="00A6760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).</w:t>
      </w:r>
      <w:r w:rsidR="006873A4" w:rsidRPr="005176D3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</w:t>
      </w:r>
      <w:r w:rsidR="00A159D0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Your team will participate in the SED strand of the Accelerator event, not the Rigor or Relevance strands.</w:t>
      </w:r>
      <w:r w:rsidR="007376A7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Do not register yet—there will be a special registration </w:t>
      </w:r>
      <w:r w:rsidR="005176D3" w:rsidRPr="005176D3">
        <w:rPr>
          <w:rFonts w:ascii="Arial Unicode MS" w:eastAsia="Arial Unicode MS" w:hAnsi="Arial Unicode MS" w:cs="Arial Unicode MS"/>
          <w:color w:val="000000"/>
          <w:sz w:val="24"/>
          <w:szCs w:val="24"/>
        </w:rPr>
        <w:t>procedure for Network schools.</w:t>
      </w:r>
    </w:p>
    <w:p w14:paraId="7E579D16" w14:textId="77777777" w:rsidR="005176D3" w:rsidRDefault="005176D3" w:rsidP="005176D3">
      <w:pPr>
        <w:pStyle w:val="NormalWeb"/>
        <w:numPr>
          <w:ilvl w:val="0"/>
          <w:numId w:val="3"/>
        </w:numPr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Action item:  Each school should select three people to attend HSRA</w:t>
      </w:r>
    </w:p>
    <w:sectPr w:rsidR="005176D3" w:rsidSect="002E7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0D1F"/>
    <w:multiLevelType w:val="hybridMultilevel"/>
    <w:tmpl w:val="376EBFAA"/>
    <w:lvl w:ilvl="0" w:tplc="500A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34D32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2DE8"/>
    <w:multiLevelType w:val="hybridMultilevel"/>
    <w:tmpl w:val="1B54E06C"/>
    <w:lvl w:ilvl="0" w:tplc="E6A60FDE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6AB0220D"/>
    <w:multiLevelType w:val="hybridMultilevel"/>
    <w:tmpl w:val="4D0AEE1A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77CB7194"/>
    <w:multiLevelType w:val="hybridMultilevel"/>
    <w:tmpl w:val="9986490C"/>
    <w:lvl w:ilvl="0" w:tplc="17E64AB0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3"/>
    <w:rsid w:val="000D0CB9"/>
    <w:rsid w:val="002827A2"/>
    <w:rsid w:val="002A4CAB"/>
    <w:rsid w:val="002E701D"/>
    <w:rsid w:val="002F4FD0"/>
    <w:rsid w:val="00356FE2"/>
    <w:rsid w:val="00387360"/>
    <w:rsid w:val="00480FF2"/>
    <w:rsid w:val="004D01E7"/>
    <w:rsid w:val="004E15A3"/>
    <w:rsid w:val="005176D3"/>
    <w:rsid w:val="00525C30"/>
    <w:rsid w:val="006873A4"/>
    <w:rsid w:val="007376A7"/>
    <w:rsid w:val="0091221A"/>
    <w:rsid w:val="009B0AC1"/>
    <w:rsid w:val="009D7DA0"/>
    <w:rsid w:val="00A159D0"/>
    <w:rsid w:val="00A67603"/>
    <w:rsid w:val="00B22FA5"/>
    <w:rsid w:val="00BB423E"/>
    <w:rsid w:val="00BE1CC8"/>
    <w:rsid w:val="00C25EDA"/>
    <w:rsid w:val="00CC06C5"/>
    <w:rsid w:val="00CC2DDA"/>
    <w:rsid w:val="00D910CD"/>
    <w:rsid w:val="00DC25E8"/>
    <w:rsid w:val="00E21E74"/>
    <w:rsid w:val="00E53B50"/>
    <w:rsid w:val="00F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F0E1"/>
  <w15:chartTrackingRefBased/>
  <w15:docId w15:val="{960F543D-3DE8-49F1-A7B9-A566A28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603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31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6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oloradoedinitiative.org/2019hsr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2269</Characters>
  <Application>Microsoft Macintosh Word</Application>
  <DocSecurity>0</DocSecurity>
  <Lines>126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Finessa Ferrell</dc:creator>
  <cp:keywords/>
  <dc:description/>
  <cp:lastModifiedBy>Stephanie Silver</cp:lastModifiedBy>
  <cp:revision>2</cp:revision>
  <cp:lastPrinted>2019-02-27T22:57:00Z</cp:lastPrinted>
  <dcterms:created xsi:type="dcterms:W3CDTF">2019-03-25T18:22:00Z</dcterms:created>
  <dcterms:modified xsi:type="dcterms:W3CDTF">2019-03-25T18:22:00Z</dcterms:modified>
</cp:coreProperties>
</file>