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A0D" w:rsidRPr="00C47106" w:rsidRDefault="000C2A0D" w:rsidP="000C2A0D">
      <w:pPr>
        <w:spacing w:after="0"/>
        <w:jc w:val="center"/>
        <w:rPr>
          <w:rFonts w:cstheme="minorHAnsi"/>
          <w:b/>
        </w:rPr>
      </w:pPr>
    </w:p>
    <w:p w:rsidR="000C2A0D" w:rsidRPr="00C47106" w:rsidRDefault="000C2A0D" w:rsidP="000C2A0D">
      <w:pPr>
        <w:spacing w:after="0"/>
        <w:rPr>
          <w:rFonts w:cstheme="minorHAnsi"/>
        </w:rPr>
      </w:pPr>
    </w:p>
    <w:p w:rsidR="009251DA" w:rsidRDefault="009251DA">
      <w:pPr>
        <w:spacing w:after="200" w:line="276" w:lineRule="auto"/>
        <w:rPr>
          <w:rFonts w:cstheme="minorHAnsi"/>
          <w:b/>
        </w:rPr>
      </w:pPr>
      <w:r>
        <w:rPr>
          <w:rFonts w:cstheme="minorHAnsi"/>
          <w:b/>
        </w:rPr>
        <w:br w:type="page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A77423" wp14:editId="491F0987">
                <wp:simplePos x="0" y="0"/>
                <wp:positionH relativeFrom="column">
                  <wp:posOffset>1535430</wp:posOffset>
                </wp:positionH>
                <wp:positionV relativeFrom="paragraph">
                  <wp:posOffset>1880235</wp:posOffset>
                </wp:positionV>
                <wp:extent cx="4762831" cy="2798859"/>
                <wp:effectExtent l="0" t="0" r="19050" b="209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831" cy="27988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4C7A" w:rsidRPr="00851221" w:rsidRDefault="000D4C7A" w:rsidP="009251DA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851221">
                              <w:rPr>
                                <w:sz w:val="44"/>
                                <w:szCs w:val="44"/>
                              </w:rPr>
                              <w:t>This document is an editable template.</w:t>
                            </w:r>
                          </w:p>
                          <w:p w:rsidR="000D4C7A" w:rsidRPr="00851221" w:rsidRDefault="000D4C7A" w:rsidP="009251DA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851221">
                              <w:rPr>
                                <w:sz w:val="44"/>
                                <w:szCs w:val="44"/>
                              </w:rPr>
                              <w:t xml:space="preserve">Please make sure to customize it for your district before distributing.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0.9pt;margin-top:148.05pt;width:375.05pt;height:2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">
                <v:textbox>
                  <w:txbxContent>
                    <w:p w:rsidR="000D4C7A" w:rsidRPr="00851221" w:rsidRDefault="000D4C7A" w:rsidP="009251DA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851221">
                        <w:rPr>
                          <w:sz w:val="44"/>
                          <w:szCs w:val="44"/>
                        </w:rPr>
                        <w:t>This document is an editable template.</w:t>
                      </w:r>
                    </w:p>
                    <w:p w:rsidR="000D4C7A" w:rsidRPr="00851221" w:rsidRDefault="000D4C7A" w:rsidP="009251DA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851221">
                        <w:rPr>
                          <w:sz w:val="44"/>
                          <w:szCs w:val="44"/>
                        </w:rPr>
                        <w:t xml:space="preserve">Please make sure to customize it for your district before distributing. </w:t>
                      </w:r>
                    </w:p>
                  </w:txbxContent>
                </v:textbox>
              </v:shape>
            </w:pict>
          </mc:Fallback>
        </mc:AlternateContent>
      </w:r>
    </w:p>
    <w:p w:rsidR="00AD4C67" w:rsidRDefault="00AD4C67" w:rsidP="000C2A0D">
      <w:pPr>
        <w:spacing w:after="0"/>
        <w:rPr>
          <w:rFonts w:cstheme="minorHAnsi"/>
          <w:b/>
        </w:rPr>
      </w:pPr>
    </w:p>
    <w:p w:rsidR="00AD4C67" w:rsidRPr="000D4C7A" w:rsidRDefault="00AD4C67" w:rsidP="000D4C7A">
      <w:pPr>
        <w:shd w:val="clear" w:color="auto" w:fill="7D9050"/>
        <w:jc w:val="center"/>
        <w:rPr>
          <w:rFonts w:ascii="HelveticaNeueLT Std Med Cn" w:hAnsi="HelveticaNeueLT Std Med Cn" w:cstheme="minorHAnsi"/>
          <w:color w:val="FFFFFF" w:themeColor="background1"/>
          <w:sz w:val="32"/>
        </w:rPr>
      </w:pPr>
      <w:r w:rsidRPr="000D4C7A">
        <w:rPr>
          <w:rFonts w:ascii="HelveticaNeueLT Std Med Cn" w:hAnsi="HelveticaNeueLT Std Med Cn" w:cstheme="minorHAnsi"/>
          <w:color w:val="FFFFFF" w:themeColor="background1"/>
          <w:sz w:val="32"/>
        </w:rPr>
        <w:t>Teacher Perception Survey Report</w:t>
      </w:r>
    </w:p>
    <w:p w:rsidR="00AD4C67" w:rsidRDefault="00AD4C67" w:rsidP="000C2A0D">
      <w:pPr>
        <w:spacing w:after="0"/>
        <w:rPr>
          <w:rFonts w:cstheme="minorHAnsi"/>
          <w:b/>
        </w:rPr>
      </w:pPr>
    </w:p>
    <w:p w:rsidR="000C2A0D" w:rsidRPr="00C47106" w:rsidRDefault="000C2A0D" w:rsidP="000C2A0D">
      <w:pPr>
        <w:spacing w:after="0"/>
        <w:rPr>
          <w:rFonts w:cstheme="minorHAnsi"/>
          <w:b/>
        </w:rPr>
      </w:pPr>
      <w:r w:rsidRPr="00C47106">
        <w:rPr>
          <w:rFonts w:cstheme="minorHAnsi"/>
          <w:b/>
        </w:rPr>
        <w:t xml:space="preserve">Principal: </w:t>
      </w:r>
    </w:p>
    <w:p w:rsidR="000C2A0D" w:rsidRPr="00C47106" w:rsidRDefault="000C2A0D" w:rsidP="000C2A0D">
      <w:pPr>
        <w:spacing w:after="0"/>
        <w:rPr>
          <w:rFonts w:cstheme="minorHAnsi"/>
          <w:b/>
        </w:rPr>
      </w:pPr>
      <w:r w:rsidRPr="00C47106">
        <w:rPr>
          <w:rFonts w:cstheme="minorHAnsi"/>
          <w:b/>
        </w:rPr>
        <w:t xml:space="preserve">District: </w:t>
      </w:r>
    </w:p>
    <w:p w:rsidR="000C2A0D" w:rsidRPr="00C47106" w:rsidRDefault="000C2A0D" w:rsidP="000C2A0D">
      <w:pPr>
        <w:spacing w:after="0"/>
        <w:rPr>
          <w:rFonts w:cstheme="minorHAnsi"/>
        </w:rPr>
      </w:pPr>
    </w:p>
    <w:p w:rsidR="002863BD" w:rsidRPr="00C47106" w:rsidRDefault="000C2A0D" w:rsidP="002863BD">
      <w:pPr>
        <w:spacing w:after="0"/>
        <w:jc w:val="both"/>
        <w:rPr>
          <w:rFonts w:cstheme="minorHAnsi"/>
          <w:sz w:val="23"/>
          <w:szCs w:val="23"/>
        </w:rPr>
      </w:pPr>
      <w:r w:rsidRPr="00C47106">
        <w:rPr>
          <w:rFonts w:cstheme="minorHAnsi"/>
          <w:sz w:val="23"/>
          <w:szCs w:val="23"/>
        </w:rPr>
        <w:t xml:space="preserve">This report summarizes responses to items in the Teacher Perception Survey administered to teachers in your school. In this report, you will find data for each question, organized by the </w:t>
      </w:r>
      <w:r w:rsidR="00A251BF">
        <w:rPr>
          <w:rFonts w:cstheme="minorHAnsi"/>
          <w:sz w:val="23"/>
          <w:szCs w:val="23"/>
        </w:rPr>
        <w:t>eight survey elements</w:t>
      </w:r>
      <w:r w:rsidRPr="00C47106">
        <w:rPr>
          <w:rFonts w:cstheme="minorHAnsi"/>
          <w:sz w:val="23"/>
          <w:szCs w:val="23"/>
        </w:rPr>
        <w:t xml:space="preserve">. </w:t>
      </w:r>
      <w:r w:rsidR="002863BD" w:rsidRPr="00C47106">
        <w:rPr>
          <w:rFonts w:cstheme="minorHAnsi"/>
          <w:sz w:val="23"/>
          <w:szCs w:val="23"/>
        </w:rPr>
        <w:t xml:space="preserve">Results are presented as a percent of </w:t>
      </w:r>
      <w:r w:rsidR="00467CC5" w:rsidRPr="00C47106">
        <w:rPr>
          <w:rFonts w:cstheme="minorHAnsi"/>
          <w:sz w:val="23"/>
          <w:szCs w:val="23"/>
        </w:rPr>
        <w:t>teachers</w:t>
      </w:r>
      <w:r w:rsidR="002863BD" w:rsidRPr="00C47106">
        <w:rPr>
          <w:rFonts w:cstheme="minorHAnsi"/>
          <w:sz w:val="23"/>
          <w:szCs w:val="23"/>
        </w:rPr>
        <w:t xml:space="preserve"> that “responded favorably”. This is the percentage of </w:t>
      </w:r>
      <w:r w:rsidR="00467CC5" w:rsidRPr="00C47106">
        <w:rPr>
          <w:rFonts w:cstheme="minorHAnsi"/>
          <w:sz w:val="23"/>
          <w:szCs w:val="23"/>
        </w:rPr>
        <w:t>teachers</w:t>
      </w:r>
      <w:r w:rsidR="002863BD" w:rsidRPr="00C47106">
        <w:rPr>
          <w:rFonts w:cstheme="minorHAnsi"/>
          <w:sz w:val="23"/>
          <w:szCs w:val="23"/>
        </w:rPr>
        <w:t xml:space="preserve"> who responded in the top two categories for each question (“agree” or “strongly agree”). </w:t>
      </w:r>
    </w:p>
    <w:p w:rsidR="000C2A0D" w:rsidRPr="00C47106" w:rsidRDefault="000C2A0D" w:rsidP="000C2A0D">
      <w:pPr>
        <w:spacing w:after="0"/>
        <w:jc w:val="both"/>
        <w:rPr>
          <w:rFonts w:cstheme="minorHAnsi"/>
          <w:sz w:val="23"/>
          <w:szCs w:val="23"/>
        </w:rPr>
      </w:pPr>
    </w:p>
    <w:p w:rsidR="000C2A0D" w:rsidRPr="00C47106" w:rsidRDefault="000C2A0D" w:rsidP="000C2A0D">
      <w:pPr>
        <w:spacing w:after="0"/>
        <w:jc w:val="both"/>
        <w:rPr>
          <w:rFonts w:cstheme="minorHAnsi"/>
          <w:sz w:val="23"/>
          <w:szCs w:val="23"/>
        </w:rPr>
      </w:pPr>
    </w:p>
    <w:p w:rsidR="00400246" w:rsidRPr="00C47106" w:rsidRDefault="00400246" w:rsidP="00400246">
      <w:pPr>
        <w:spacing w:after="0"/>
        <w:jc w:val="both"/>
        <w:rPr>
          <w:rFonts w:cstheme="minorHAnsi"/>
        </w:rPr>
      </w:pPr>
    </w:p>
    <w:p w:rsidR="00400246" w:rsidRPr="00C47106" w:rsidRDefault="00400246" w:rsidP="00400246">
      <w:pPr>
        <w:spacing w:after="0"/>
        <w:jc w:val="both"/>
        <w:rPr>
          <w:rFonts w:cstheme="minorHAnsi"/>
        </w:rPr>
      </w:pPr>
    </w:p>
    <w:p w:rsidR="00400246" w:rsidRPr="00C47106" w:rsidRDefault="00400246" w:rsidP="00400246">
      <w:pPr>
        <w:spacing w:after="0"/>
        <w:jc w:val="both"/>
        <w:rPr>
          <w:rFonts w:cstheme="minorHAnsi"/>
        </w:rPr>
      </w:pPr>
    </w:p>
    <w:p w:rsidR="00400246" w:rsidRPr="00C47106" w:rsidRDefault="00400246" w:rsidP="00400246">
      <w:pPr>
        <w:spacing w:after="0"/>
        <w:jc w:val="both"/>
        <w:rPr>
          <w:rFonts w:cstheme="minorHAnsi"/>
          <w:sz w:val="6"/>
        </w:rPr>
      </w:pPr>
    </w:p>
    <w:p w:rsidR="00400246" w:rsidRPr="00C47106" w:rsidRDefault="00400246" w:rsidP="00400246">
      <w:pPr>
        <w:spacing w:after="0"/>
        <w:jc w:val="both"/>
        <w:rPr>
          <w:rFonts w:cstheme="minorHAnsi"/>
          <w:sz w:val="12"/>
        </w:rPr>
      </w:pPr>
    </w:p>
    <w:p w:rsidR="00400246" w:rsidRPr="00C47106" w:rsidRDefault="00400246" w:rsidP="00400246">
      <w:pPr>
        <w:spacing w:after="0"/>
        <w:jc w:val="both"/>
        <w:rPr>
          <w:rFonts w:cstheme="minorHAnsi"/>
        </w:rPr>
      </w:pPr>
    </w:p>
    <w:p w:rsidR="00E35F3B" w:rsidRPr="00477DC1" w:rsidRDefault="00B6556D" w:rsidP="00477DC1">
      <w:pPr>
        <w:spacing w:after="200" w:line="276" w:lineRule="auto"/>
        <w:rPr>
          <w:rFonts w:cstheme="minorHAnsi"/>
          <w:color w:val="4D4D4D"/>
          <w:sz w:val="32"/>
          <w:szCs w:val="32"/>
        </w:rPr>
      </w:pPr>
      <w:r>
        <w:rPr>
          <w:rFonts w:cstheme="minorHAnsi"/>
          <w:color w:val="4D4D4D"/>
          <w:sz w:val="32"/>
          <w:szCs w:val="32"/>
        </w:rPr>
        <w:br w:type="page"/>
      </w:r>
      <w:r w:rsidR="00A60D53">
        <w:rPr>
          <w:rFonts w:ascii="HelveticaNeueLT Std Med Cn" w:hAnsi="HelveticaNeueLT Std Med Cn"/>
          <w:color w:val="4D4D4D"/>
          <w:sz w:val="32"/>
          <w:szCs w:val="32"/>
        </w:rPr>
        <w:lastRenderedPageBreak/>
        <w:t>DISTRIBUTIVE LEADERSHIP</w:t>
      </w:r>
    </w:p>
    <w:tbl>
      <w:tblPr>
        <w:tblStyle w:val="ColorfulGrid-Accent1"/>
        <w:tblW w:w="11299" w:type="dxa"/>
        <w:tblLook w:val="00A0" w:firstRow="1" w:lastRow="0" w:firstColumn="1" w:lastColumn="0" w:noHBand="0" w:noVBand="0"/>
      </w:tblPr>
      <w:tblGrid>
        <w:gridCol w:w="2672"/>
        <w:gridCol w:w="1131"/>
        <w:gridCol w:w="1132"/>
        <w:gridCol w:w="1132"/>
        <w:gridCol w:w="1132"/>
        <w:gridCol w:w="2089"/>
        <w:gridCol w:w="2011"/>
      </w:tblGrid>
      <w:tr w:rsidR="00400246" w:rsidRPr="00C47106" w:rsidTr="007970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vMerge w:val="restart"/>
            <w:shd w:val="clear" w:color="auto" w:fill="C2D69B" w:themeFill="accent3" w:themeFillTint="99"/>
            <w:vAlign w:val="center"/>
          </w:tcPr>
          <w:p w:rsidR="00E35F3B" w:rsidRPr="00C47106" w:rsidRDefault="00B34F09" w:rsidP="00E35F3B">
            <w:pPr>
              <w:tabs>
                <w:tab w:val="left" w:pos="0"/>
              </w:tabs>
              <w:jc w:val="center"/>
              <w:rPr>
                <w:rFonts w:cstheme="minorHAnsi"/>
                <w:b w:val="0"/>
                <w:sz w:val="25"/>
              </w:rPr>
            </w:pPr>
            <w:r>
              <w:rPr>
                <w:rFonts w:cstheme="minorHAnsi"/>
                <w:color w:val="auto"/>
                <w:sz w:val="25"/>
              </w:rPr>
              <w:t>Survey Items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27" w:type="dxa"/>
            <w:gridSpan w:val="4"/>
            <w:tcBorders>
              <w:bottom w:val="dashed" w:sz="4" w:space="0" w:color="FFFFFF" w:themeColor="background1"/>
            </w:tcBorders>
            <w:shd w:val="clear" w:color="auto" w:fill="D6E3BC" w:themeFill="accent3" w:themeFillTint="66"/>
          </w:tcPr>
          <w:p w:rsidR="00400246" w:rsidRPr="00C47106" w:rsidRDefault="00400246" w:rsidP="00AC0FCA">
            <w:pPr>
              <w:tabs>
                <w:tab w:val="left" w:pos="0"/>
              </w:tabs>
              <w:jc w:val="center"/>
              <w:rPr>
                <w:rFonts w:cstheme="minorHAnsi"/>
                <w:sz w:val="21"/>
              </w:rPr>
            </w:pPr>
            <w:r w:rsidRPr="00C47106">
              <w:rPr>
                <w:rFonts w:cstheme="minorHAnsi"/>
                <w:sz w:val="21"/>
              </w:rPr>
              <w:t>Total Responses</w:t>
            </w:r>
          </w:p>
        </w:tc>
        <w:tc>
          <w:tcPr>
            <w:tcW w:w="4100" w:type="dxa"/>
            <w:gridSpan w:val="2"/>
            <w:tcBorders>
              <w:bottom w:val="dashed" w:sz="4" w:space="0" w:color="FFFFFF" w:themeColor="background1"/>
            </w:tcBorders>
            <w:shd w:val="clear" w:color="auto" w:fill="7D9050"/>
          </w:tcPr>
          <w:p w:rsidR="00400246" w:rsidRPr="007970FC" w:rsidRDefault="00400246" w:rsidP="00AC0FCA">
            <w:pPr>
              <w:tabs>
                <w:tab w:val="left" w:pos="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FFFFFF" w:themeColor="background1"/>
                <w:sz w:val="21"/>
              </w:rPr>
            </w:pPr>
            <w:r w:rsidRPr="007970FC">
              <w:rPr>
                <w:rFonts w:cstheme="minorHAnsi"/>
                <w:color w:val="FFFFFF" w:themeColor="background1"/>
                <w:sz w:val="21"/>
              </w:rPr>
              <w:t>Responded Favorably</w:t>
            </w:r>
          </w:p>
          <w:p w:rsidR="00400246" w:rsidRPr="007970FC" w:rsidRDefault="00400246" w:rsidP="00AC0FCA">
            <w:pPr>
              <w:tabs>
                <w:tab w:val="left" w:pos="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FFFFFF" w:themeColor="background1"/>
                <w:sz w:val="18"/>
                <w:szCs w:val="18"/>
              </w:rPr>
            </w:pPr>
            <w:r w:rsidRPr="007970FC">
              <w:rPr>
                <w:rFonts w:cstheme="minorHAnsi"/>
                <w:b w:val="0"/>
                <w:color w:val="FFFFFF" w:themeColor="background1"/>
                <w:sz w:val="18"/>
                <w:szCs w:val="18"/>
              </w:rPr>
              <w:t>(Percentage of responses in top two categories)</w:t>
            </w:r>
          </w:p>
        </w:tc>
      </w:tr>
      <w:tr w:rsidR="004246C0" w:rsidRPr="00C47106" w:rsidTr="007970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vMerge/>
            <w:tcBorders>
              <w:right w:val="dashed" w:sz="4" w:space="0" w:color="FFFFFF" w:themeColor="background1"/>
            </w:tcBorders>
            <w:shd w:val="clear" w:color="auto" w:fill="C2D69B" w:themeFill="accent3" w:themeFillTint="99"/>
          </w:tcPr>
          <w:p w:rsidR="004246C0" w:rsidRPr="00C47106" w:rsidRDefault="004246C0" w:rsidP="00AC0FCA">
            <w:pPr>
              <w:tabs>
                <w:tab w:val="left" w:pos="0"/>
              </w:tabs>
              <w:rPr>
                <w:rFonts w:cstheme="minorHAnsi"/>
                <w:b w:val="0"/>
                <w:sz w:val="25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4246C0" w:rsidRPr="00AD4C67" w:rsidRDefault="004246C0" w:rsidP="00AC0FCA">
            <w:pPr>
              <w:tabs>
                <w:tab w:val="left" w:pos="0"/>
              </w:tabs>
              <w:jc w:val="center"/>
              <w:rPr>
                <w:rFonts w:cstheme="minorHAnsi"/>
                <w:b w:val="0"/>
                <w:sz w:val="18"/>
                <w:szCs w:val="18"/>
              </w:rPr>
            </w:pPr>
            <w:r w:rsidRPr="00AD4C67">
              <w:rPr>
                <w:rFonts w:cstheme="minorHAnsi"/>
                <w:sz w:val="18"/>
                <w:szCs w:val="18"/>
              </w:rPr>
              <w:t>Strongly Agree</w:t>
            </w: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4246C0" w:rsidRPr="00AD4C67" w:rsidRDefault="004246C0" w:rsidP="00AC0FCA">
            <w:pPr>
              <w:tabs>
                <w:tab w:val="left" w:pos="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</w:rPr>
            </w:pPr>
            <w:r w:rsidRPr="00AD4C67">
              <w:rPr>
                <w:rFonts w:cstheme="minorHAnsi"/>
                <w:sz w:val="18"/>
                <w:szCs w:val="18"/>
              </w:rPr>
              <w:t>Agree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4246C0" w:rsidRPr="00AD4C67" w:rsidRDefault="004246C0" w:rsidP="00AC0FCA">
            <w:pPr>
              <w:tabs>
                <w:tab w:val="left" w:pos="0"/>
              </w:tabs>
              <w:jc w:val="center"/>
              <w:rPr>
                <w:rFonts w:cstheme="minorHAnsi"/>
                <w:b w:val="0"/>
                <w:sz w:val="18"/>
                <w:szCs w:val="18"/>
              </w:rPr>
            </w:pPr>
            <w:r w:rsidRPr="00AD4C67">
              <w:rPr>
                <w:rFonts w:cstheme="minorHAnsi"/>
                <w:sz w:val="18"/>
                <w:szCs w:val="18"/>
              </w:rPr>
              <w:t>Disagree</w:t>
            </w: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4246C0" w:rsidRPr="00AD4C67" w:rsidRDefault="004246C0" w:rsidP="00AC0FCA">
            <w:pPr>
              <w:tabs>
                <w:tab w:val="left" w:pos="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</w:rPr>
            </w:pPr>
            <w:r w:rsidRPr="00AD4C67">
              <w:rPr>
                <w:rFonts w:cstheme="minorHAnsi"/>
                <w:sz w:val="18"/>
                <w:szCs w:val="18"/>
              </w:rPr>
              <w:t>Strongly Disagree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9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4246C0" w:rsidRPr="007970FC" w:rsidRDefault="004246C0" w:rsidP="00AC0FCA">
            <w:pPr>
              <w:tabs>
                <w:tab w:val="left" w:pos="0"/>
              </w:tabs>
              <w:jc w:val="center"/>
              <w:rPr>
                <w:rFonts w:cstheme="minorHAnsi"/>
                <w:b w:val="0"/>
                <w:color w:val="FFFFFF" w:themeColor="background1"/>
                <w:sz w:val="18"/>
                <w:szCs w:val="18"/>
              </w:rPr>
            </w:pPr>
            <w:r w:rsidRPr="007970FC">
              <w:rPr>
                <w:rFonts w:cstheme="minorHAnsi"/>
                <w:color w:val="FFFFFF" w:themeColor="background1"/>
                <w:sz w:val="18"/>
                <w:szCs w:val="18"/>
              </w:rPr>
              <w:t>Principal</w:t>
            </w:r>
          </w:p>
        </w:tc>
        <w:tc>
          <w:tcPr>
            <w:tcW w:w="201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4246C0" w:rsidRPr="007970FC" w:rsidRDefault="004246C0" w:rsidP="00AC0FCA">
            <w:pPr>
              <w:tabs>
                <w:tab w:val="left" w:pos="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FFFFFF" w:themeColor="background1"/>
                <w:sz w:val="18"/>
                <w:szCs w:val="18"/>
              </w:rPr>
            </w:pPr>
            <w:r w:rsidRPr="007970FC">
              <w:rPr>
                <w:rFonts w:cstheme="minorHAnsi"/>
                <w:color w:val="FFFFFF" w:themeColor="background1"/>
                <w:sz w:val="18"/>
                <w:szCs w:val="18"/>
              </w:rPr>
              <w:t>District</w:t>
            </w:r>
          </w:p>
        </w:tc>
      </w:tr>
      <w:tr w:rsidR="004246C0" w:rsidRPr="00C47106" w:rsidTr="009C7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right w:val="dashed" w:sz="4" w:space="0" w:color="FFFFFF" w:themeColor="background1"/>
            </w:tcBorders>
            <w:shd w:val="clear" w:color="auto" w:fill="7D9050"/>
            <w:vAlign w:val="center"/>
          </w:tcPr>
          <w:p w:rsidR="004246C0" w:rsidRPr="007970FC" w:rsidRDefault="004246C0" w:rsidP="00D84DAE">
            <w:pPr>
              <w:rPr>
                <w:rFonts w:cstheme="majorHAnsi"/>
                <w:sz w:val="21"/>
                <w:szCs w:val="21"/>
              </w:rPr>
            </w:pPr>
            <w:r w:rsidRPr="007970FC">
              <w:rPr>
                <w:rFonts w:cstheme="minorHAnsi"/>
                <w:sz w:val="21"/>
                <w:szCs w:val="21"/>
              </w:rPr>
              <w:t>M</w:t>
            </w:r>
            <w:r w:rsidR="00C1262B" w:rsidRPr="007970FC">
              <w:rPr>
                <w:rFonts w:cstheme="minorHAnsi"/>
                <w:sz w:val="21"/>
                <w:szCs w:val="21"/>
              </w:rPr>
              <w:t xml:space="preserve">y principal </w:t>
            </w:r>
            <w:r w:rsidR="00D84DAE" w:rsidRPr="007970FC">
              <w:rPr>
                <w:rFonts w:eastAsia="Times New Roman" w:cstheme="majorHAnsi"/>
                <w:sz w:val="21"/>
                <w:szCs w:val="21"/>
              </w:rPr>
              <w:t>is receptive to input from teachers in forming goals for our school.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  <w:noWrap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9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201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</w:tr>
      <w:tr w:rsidR="004246C0" w:rsidRPr="00C47106" w:rsidTr="007970FC">
        <w:trPr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right w:val="dashed" w:sz="4" w:space="0" w:color="FFFFFF" w:themeColor="background1"/>
            </w:tcBorders>
            <w:shd w:val="clear" w:color="auto" w:fill="7D9050"/>
            <w:vAlign w:val="center"/>
          </w:tcPr>
          <w:p w:rsidR="004246C0" w:rsidRPr="007970FC" w:rsidRDefault="00C1262B" w:rsidP="00D84DAE">
            <w:pPr>
              <w:rPr>
                <w:rFonts w:cstheme="majorHAnsi"/>
                <w:sz w:val="21"/>
                <w:szCs w:val="21"/>
              </w:rPr>
            </w:pPr>
            <w:r w:rsidRPr="007970FC">
              <w:rPr>
                <w:rFonts w:cstheme="minorHAnsi"/>
                <w:sz w:val="21"/>
                <w:szCs w:val="21"/>
              </w:rPr>
              <w:t xml:space="preserve">My principal </w:t>
            </w:r>
            <w:r w:rsidR="00D84DAE" w:rsidRPr="007970FC">
              <w:rPr>
                <w:rFonts w:eastAsia="Times New Roman" w:cstheme="majorHAnsi"/>
                <w:sz w:val="21"/>
                <w:szCs w:val="21"/>
              </w:rPr>
              <w:t>is receptive to professional development opportunities I seek out on my own.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  <w:noWrap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9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201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</w:tr>
      <w:tr w:rsidR="004246C0" w:rsidRPr="00C47106" w:rsidTr="009C7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right w:val="dashed" w:sz="4" w:space="0" w:color="FFFFFF" w:themeColor="background1"/>
            </w:tcBorders>
            <w:shd w:val="clear" w:color="auto" w:fill="7D9050"/>
            <w:vAlign w:val="center"/>
          </w:tcPr>
          <w:p w:rsidR="004246C0" w:rsidRPr="007970FC" w:rsidRDefault="00C1262B" w:rsidP="00D84DAE">
            <w:pPr>
              <w:rPr>
                <w:rFonts w:cstheme="majorHAnsi"/>
                <w:sz w:val="21"/>
                <w:szCs w:val="21"/>
              </w:rPr>
            </w:pPr>
            <w:r w:rsidRPr="007970FC">
              <w:rPr>
                <w:rFonts w:cstheme="minorHAnsi"/>
                <w:sz w:val="21"/>
                <w:szCs w:val="21"/>
              </w:rPr>
              <w:t xml:space="preserve">My principal </w:t>
            </w:r>
            <w:r w:rsidR="00D84DAE" w:rsidRPr="007970FC">
              <w:rPr>
                <w:rFonts w:eastAsia="Times New Roman" w:cstheme="majorHAnsi"/>
                <w:sz w:val="21"/>
                <w:szCs w:val="21"/>
              </w:rPr>
              <w:t>shares decision-making power with teachers.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  <w:noWrap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9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201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</w:tr>
      <w:tr w:rsidR="004246C0" w:rsidRPr="00C47106" w:rsidTr="007970FC">
        <w:trPr>
          <w:trHeight w:val="8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right w:val="dashed" w:sz="4" w:space="0" w:color="FFFFFF" w:themeColor="background1"/>
            </w:tcBorders>
            <w:shd w:val="clear" w:color="auto" w:fill="7D9050"/>
            <w:vAlign w:val="center"/>
          </w:tcPr>
          <w:p w:rsidR="004246C0" w:rsidRPr="007970FC" w:rsidRDefault="00D84DAE" w:rsidP="00D84DAE">
            <w:pPr>
              <w:rPr>
                <w:rFonts w:cstheme="majorHAnsi"/>
                <w:sz w:val="21"/>
                <w:szCs w:val="21"/>
              </w:rPr>
            </w:pPr>
            <w:r w:rsidRPr="007970FC">
              <w:rPr>
                <w:rFonts w:cstheme="minorHAnsi"/>
                <w:sz w:val="21"/>
                <w:szCs w:val="21"/>
              </w:rPr>
              <w:t xml:space="preserve">My principal </w:t>
            </w:r>
            <w:r w:rsidRPr="007970FC">
              <w:rPr>
                <w:rFonts w:eastAsia="Times New Roman" w:cstheme="majorHAnsi"/>
                <w:sz w:val="21"/>
                <w:szCs w:val="21"/>
              </w:rPr>
              <w:t>draws on the strengths of teachers in my school.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  <w:noWrap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9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201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</w:tr>
      <w:tr w:rsidR="004246C0" w:rsidRPr="00C47106" w:rsidTr="009C7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right w:val="dashed" w:sz="4" w:space="0" w:color="FFFFFF" w:themeColor="background1"/>
            </w:tcBorders>
            <w:shd w:val="clear" w:color="auto" w:fill="7D9050"/>
            <w:vAlign w:val="center"/>
          </w:tcPr>
          <w:p w:rsidR="004246C0" w:rsidRPr="007970FC" w:rsidRDefault="00477C52" w:rsidP="00D84DAE">
            <w:pPr>
              <w:rPr>
                <w:rFonts w:cstheme="majorHAnsi"/>
                <w:sz w:val="21"/>
                <w:szCs w:val="21"/>
              </w:rPr>
            </w:pPr>
            <w:r w:rsidRPr="007970FC">
              <w:rPr>
                <w:rFonts w:cstheme="minorHAnsi"/>
                <w:sz w:val="21"/>
                <w:szCs w:val="21"/>
              </w:rPr>
              <w:t>My principal</w:t>
            </w:r>
            <w:r w:rsidR="00D84DAE" w:rsidRPr="007970FC">
              <w:rPr>
                <w:rFonts w:cstheme="minorHAnsi"/>
                <w:sz w:val="21"/>
                <w:szCs w:val="21"/>
              </w:rPr>
              <w:t xml:space="preserve"> </w:t>
            </w:r>
            <w:r w:rsidR="00D84DAE" w:rsidRPr="007970FC">
              <w:rPr>
                <w:rFonts w:eastAsia="Times New Roman" w:cstheme="majorHAnsi"/>
                <w:sz w:val="21"/>
                <w:szCs w:val="21"/>
              </w:rPr>
              <w:t>asks teachers for input when he/she makes policies for our school.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  <w:noWrap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9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201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</w:tr>
      <w:tr w:rsidR="004246C0" w:rsidRPr="00C47106" w:rsidTr="007970FC">
        <w:trPr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right w:val="dashed" w:sz="4" w:space="0" w:color="FFFFFF" w:themeColor="background1"/>
            </w:tcBorders>
            <w:shd w:val="clear" w:color="auto" w:fill="7D9050"/>
            <w:vAlign w:val="center"/>
          </w:tcPr>
          <w:p w:rsidR="004246C0" w:rsidRPr="007970FC" w:rsidRDefault="00477C52" w:rsidP="00D84DAE">
            <w:pPr>
              <w:rPr>
                <w:rFonts w:cstheme="majorHAnsi"/>
                <w:sz w:val="21"/>
                <w:szCs w:val="21"/>
              </w:rPr>
            </w:pPr>
            <w:r w:rsidRPr="007970FC">
              <w:rPr>
                <w:rFonts w:cstheme="minorHAnsi"/>
                <w:sz w:val="21"/>
                <w:szCs w:val="21"/>
              </w:rPr>
              <w:t>My principal</w:t>
            </w:r>
            <w:r w:rsidR="00D84DAE" w:rsidRPr="007970FC">
              <w:rPr>
                <w:rFonts w:cstheme="minorHAnsi"/>
                <w:sz w:val="21"/>
                <w:szCs w:val="21"/>
              </w:rPr>
              <w:t xml:space="preserve"> </w:t>
            </w:r>
            <w:r w:rsidR="00D84DAE" w:rsidRPr="007970FC">
              <w:rPr>
                <w:rFonts w:eastAsia="Times New Roman" w:cstheme="majorHAnsi"/>
                <w:sz w:val="21"/>
                <w:szCs w:val="21"/>
              </w:rPr>
              <w:t>provides opportunities for teachers to take on leadership roles within my school.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  <w:noWrap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9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201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</w:tr>
      <w:tr w:rsidR="004246C0" w:rsidRPr="00C47106" w:rsidTr="009C7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right w:val="dashed" w:sz="4" w:space="0" w:color="FFFFFF" w:themeColor="background1"/>
            </w:tcBorders>
            <w:shd w:val="clear" w:color="auto" w:fill="7D9050"/>
            <w:vAlign w:val="center"/>
          </w:tcPr>
          <w:p w:rsidR="004246C0" w:rsidRPr="007970FC" w:rsidRDefault="00D84DAE" w:rsidP="00D84DAE">
            <w:pPr>
              <w:tabs>
                <w:tab w:val="left" w:pos="0"/>
              </w:tabs>
              <w:rPr>
                <w:rFonts w:cstheme="minorHAnsi"/>
                <w:sz w:val="21"/>
                <w:szCs w:val="21"/>
              </w:rPr>
            </w:pPr>
            <w:r w:rsidRPr="007970FC">
              <w:rPr>
                <w:rFonts w:cstheme="minorHAnsi"/>
                <w:sz w:val="21"/>
                <w:szCs w:val="21"/>
              </w:rPr>
              <w:t xml:space="preserve">My principal </w:t>
            </w:r>
            <w:r w:rsidRPr="007970FC">
              <w:rPr>
                <w:rFonts w:eastAsia="Times New Roman" w:cstheme="majorHAnsi"/>
                <w:sz w:val="21"/>
                <w:szCs w:val="21"/>
              </w:rPr>
              <w:t>gives me credit when he/she uses my ideas.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  <w:noWrap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9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201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</w:tr>
      <w:tr w:rsidR="004246C0" w:rsidRPr="00C47106" w:rsidTr="007970FC">
        <w:trPr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right w:val="dashed" w:sz="4" w:space="0" w:color="FFFFFF" w:themeColor="background1"/>
            </w:tcBorders>
            <w:shd w:val="clear" w:color="auto" w:fill="7D9050"/>
            <w:vAlign w:val="center"/>
          </w:tcPr>
          <w:p w:rsidR="004246C0" w:rsidRPr="007970FC" w:rsidRDefault="00477C52" w:rsidP="00D84DAE">
            <w:pPr>
              <w:rPr>
                <w:rFonts w:cstheme="majorHAnsi"/>
                <w:sz w:val="21"/>
                <w:szCs w:val="21"/>
              </w:rPr>
            </w:pPr>
            <w:r w:rsidRPr="007970FC">
              <w:rPr>
                <w:rFonts w:cstheme="minorHAnsi"/>
                <w:sz w:val="21"/>
                <w:szCs w:val="21"/>
              </w:rPr>
              <w:t xml:space="preserve">My principal </w:t>
            </w:r>
            <w:r w:rsidR="00D84DAE" w:rsidRPr="007970FC">
              <w:rPr>
                <w:rFonts w:eastAsia="Times New Roman" w:cstheme="majorHAnsi"/>
                <w:sz w:val="21"/>
                <w:szCs w:val="21"/>
              </w:rPr>
              <w:t>listens to teachers' feedback about scheduling decisions.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  <w:noWrap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9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201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</w:tr>
      <w:tr w:rsidR="004246C0" w:rsidRPr="00C47106" w:rsidTr="009C7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right w:val="dashed" w:sz="4" w:space="0" w:color="FFFFFF" w:themeColor="background1"/>
            </w:tcBorders>
            <w:shd w:val="clear" w:color="auto" w:fill="7D9050"/>
            <w:vAlign w:val="center"/>
          </w:tcPr>
          <w:p w:rsidR="004246C0" w:rsidRPr="007970FC" w:rsidRDefault="00D84DAE" w:rsidP="00D84DAE">
            <w:pPr>
              <w:rPr>
                <w:rFonts w:cstheme="majorHAnsi"/>
                <w:sz w:val="21"/>
                <w:szCs w:val="21"/>
              </w:rPr>
            </w:pPr>
            <w:r w:rsidRPr="007970FC">
              <w:rPr>
                <w:rFonts w:cstheme="minorHAnsi"/>
                <w:sz w:val="21"/>
                <w:szCs w:val="21"/>
              </w:rPr>
              <w:t xml:space="preserve">My principal </w:t>
            </w:r>
            <w:r w:rsidRPr="007970FC">
              <w:rPr>
                <w:rFonts w:eastAsia="Times New Roman" w:cstheme="majorHAnsi"/>
                <w:sz w:val="21"/>
                <w:szCs w:val="21"/>
              </w:rPr>
              <w:t>encourages instructional collaboration among teachers.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  <w:noWrap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9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201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</w:tr>
      <w:tr w:rsidR="00467F6E" w:rsidRPr="00C47106" w:rsidTr="007970FC">
        <w:trPr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right w:val="dashed" w:sz="4" w:space="0" w:color="FFFFFF" w:themeColor="background1"/>
            </w:tcBorders>
            <w:shd w:val="clear" w:color="auto" w:fill="7D9050"/>
            <w:vAlign w:val="center"/>
          </w:tcPr>
          <w:p w:rsidR="00467F6E" w:rsidRPr="007970FC" w:rsidRDefault="00D84DAE" w:rsidP="00D84DAE">
            <w:pPr>
              <w:rPr>
                <w:rFonts w:cstheme="majorHAnsi"/>
                <w:sz w:val="21"/>
                <w:szCs w:val="21"/>
              </w:rPr>
            </w:pPr>
            <w:r w:rsidRPr="007970FC">
              <w:rPr>
                <w:rFonts w:cstheme="minorHAnsi"/>
                <w:sz w:val="21"/>
                <w:szCs w:val="21"/>
              </w:rPr>
              <w:t xml:space="preserve">My principal </w:t>
            </w:r>
            <w:r w:rsidRPr="007970FC">
              <w:rPr>
                <w:rFonts w:eastAsia="Times New Roman" w:cstheme="majorHAnsi"/>
                <w:sz w:val="21"/>
                <w:szCs w:val="21"/>
              </w:rPr>
              <w:t>considers the input of all teachers equally.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  <w:noWrap/>
          </w:tcPr>
          <w:p w:rsidR="00467F6E" w:rsidRPr="00C47106" w:rsidRDefault="00467F6E" w:rsidP="00AC0FCA">
            <w:pPr>
              <w:tabs>
                <w:tab w:val="left" w:pos="0"/>
              </w:tabs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467F6E" w:rsidRPr="00C47106" w:rsidRDefault="00467F6E" w:rsidP="00AC0FCA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467F6E" w:rsidRPr="00C47106" w:rsidRDefault="00467F6E" w:rsidP="00AC0FCA">
            <w:pPr>
              <w:tabs>
                <w:tab w:val="left" w:pos="0"/>
              </w:tabs>
              <w:jc w:val="center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467F6E" w:rsidRPr="00C47106" w:rsidRDefault="00467F6E" w:rsidP="00AC0FCA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9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467F6E" w:rsidRPr="00C47106" w:rsidRDefault="00467F6E" w:rsidP="00AC0FCA">
            <w:pPr>
              <w:tabs>
                <w:tab w:val="left" w:pos="0"/>
              </w:tabs>
              <w:jc w:val="center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201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467F6E" w:rsidRPr="00C47106" w:rsidRDefault="00467F6E" w:rsidP="00AC0FCA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</w:tr>
      <w:tr w:rsidR="00467F6E" w:rsidRPr="00C47106" w:rsidTr="009C7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right w:val="dashed" w:sz="4" w:space="0" w:color="FFFFFF" w:themeColor="background1"/>
            </w:tcBorders>
            <w:shd w:val="clear" w:color="auto" w:fill="7D9050"/>
            <w:vAlign w:val="center"/>
          </w:tcPr>
          <w:p w:rsidR="00467F6E" w:rsidRPr="007970FC" w:rsidRDefault="006E07B9" w:rsidP="006E07B9">
            <w:pPr>
              <w:rPr>
                <w:rFonts w:cstheme="majorHAnsi"/>
                <w:sz w:val="21"/>
                <w:szCs w:val="21"/>
              </w:rPr>
            </w:pPr>
            <w:r w:rsidRPr="007970FC">
              <w:rPr>
                <w:rFonts w:cstheme="minorHAnsi"/>
                <w:sz w:val="21"/>
                <w:szCs w:val="21"/>
              </w:rPr>
              <w:t xml:space="preserve">Teachers and staff in my school </w:t>
            </w:r>
            <w:r w:rsidRPr="007970FC">
              <w:rPr>
                <w:rFonts w:eastAsia="Times New Roman" w:cstheme="majorHAnsi"/>
                <w:sz w:val="21"/>
                <w:szCs w:val="21"/>
              </w:rPr>
              <w:t>have leadership roles in implementing our school’s vision.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  <w:noWrap/>
          </w:tcPr>
          <w:p w:rsidR="00467F6E" w:rsidRPr="00C47106" w:rsidRDefault="00467F6E" w:rsidP="00AC0FCA">
            <w:pPr>
              <w:tabs>
                <w:tab w:val="left" w:pos="0"/>
              </w:tabs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467F6E" w:rsidRPr="00C47106" w:rsidRDefault="00467F6E" w:rsidP="00AC0FCA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467F6E" w:rsidRPr="00C47106" w:rsidRDefault="00467F6E" w:rsidP="00AC0FCA">
            <w:pPr>
              <w:tabs>
                <w:tab w:val="left" w:pos="0"/>
              </w:tabs>
              <w:jc w:val="center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467F6E" w:rsidRPr="00C47106" w:rsidRDefault="00467F6E" w:rsidP="00AC0FCA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9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467F6E" w:rsidRPr="00C47106" w:rsidRDefault="00467F6E" w:rsidP="00AC0FCA">
            <w:pPr>
              <w:tabs>
                <w:tab w:val="left" w:pos="0"/>
              </w:tabs>
              <w:jc w:val="center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201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467F6E" w:rsidRPr="00C47106" w:rsidRDefault="00467F6E" w:rsidP="00AC0FCA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</w:tr>
      <w:tr w:rsidR="00D84DAE" w:rsidRPr="00C47106" w:rsidTr="007970FC">
        <w:trPr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right w:val="dashed" w:sz="4" w:space="0" w:color="FFFFFF" w:themeColor="background1"/>
            </w:tcBorders>
            <w:shd w:val="clear" w:color="auto" w:fill="7D9050"/>
            <w:vAlign w:val="center"/>
          </w:tcPr>
          <w:p w:rsidR="00D84DAE" w:rsidRPr="007970FC" w:rsidRDefault="006E07B9" w:rsidP="006E07B9">
            <w:pPr>
              <w:rPr>
                <w:rFonts w:cstheme="majorHAnsi"/>
                <w:sz w:val="21"/>
                <w:szCs w:val="21"/>
              </w:rPr>
            </w:pPr>
            <w:r w:rsidRPr="007970FC">
              <w:rPr>
                <w:rFonts w:cstheme="minorHAnsi"/>
                <w:sz w:val="21"/>
                <w:szCs w:val="21"/>
              </w:rPr>
              <w:t xml:space="preserve">Teachers and staff in my school </w:t>
            </w:r>
            <w:r w:rsidRPr="007970FC">
              <w:rPr>
                <w:rFonts w:eastAsia="Times New Roman" w:cstheme="majorHAnsi"/>
                <w:sz w:val="21"/>
                <w:szCs w:val="21"/>
              </w:rPr>
              <w:t>feel a sense of responsibility for implementing our school’s vision.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  <w:noWrap/>
          </w:tcPr>
          <w:p w:rsidR="00D84DAE" w:rsidRPr="00C47106" w:rsidRDefault="00D84DAE" w:rsidP="00AC0FCA">
            <w:pPr>
              <w:tabs>
                <w:tab w:val="left" w:pos="0"/>
              </w:tabs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D84DAE" w:rsidRPr="00C47106" w:rsidRDefault="00D84DAE" w:rsidP="00AC0FCA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D84DAE" w:rsidRPr="00C47106" w:rsidRDefault="00D84DAE" w:rsidP="00AC0FCA">
            <w:pPr>
              <w:tabs>
                <w:tab w:val="left" w:pos="0"/>
              </w:tabs>
              <w:jc w:val="center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D84DAE" w:rsidRPr="00C47106" w:rsidRDefault="00D84DAE" w:rsidP="00AC0FCA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9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D84DAE" w:rsidRPr="00C47106" w:rsidRDefault="00D84DAE" w:rsidP="00AC0FCA">
            <w:pPr>
              <w:tabs>
                <w:tab w:val="left" w:pos="0"/>
              </w:tabs>
              <w:jc w:val="center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201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D84DAE" w:rsidRPr="00C47106" w:rsidRDefault="00D84DAE" w:rsidP="00AC0FCA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</w:tr>
      <w:tr w:rsidR="00C85B51" w:rsidRPr="00C47106" w:rsidTr="009C7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right w:val="dashed" w:sz="4" w:space="0" w:color="FFFFFF" w:themeColor="background1"/>
            </w:tcBorders>
            <w:shd w:val="clear" w:color="auto" w:fill="7D9050"/>
            <w:vAlign w:val="center"/>
          </w:tcPr>
          <w:p w:rsidR="00C85B51" w:rsidRPr="007970FC" w:rsidRDefault="006E07B9" w:rsidP="006E07B9">
            <w:pPr>
              <w:rPr>
                <w:rFonts w:cstheme="majorHAnsi"/>
                <w:sz w:val="21"/>
                <w:szCs w:val="21"/>
              </w:rPr>
            </w:pPr>
            <w:r w:rsidRPr="007970FC">
              <w:rPr>
                <w:rFonts w:cstheme="minorHAnsi"/>
                <w:sz w:val="21"/>
                <w:szCs w:val="21"/>
              </w:rPr>
              <w:lastRenderedPageBreak/>
              <w:t xml:space="preserve">Teachers and staff in my school </w:t>
            </w:r>
            <w:r w:rsidRPr="007970FC">
              <w:rPr>
                <w:rFonts w:eastAsia="Times New Roman" w:cstheme="majorHAnsi"/>
                <w:sz w:val="21"/>
                <w:szCs w:val="21"/>
              </w:rPr>
              <w:t>are encouraged to take action when they see a problem.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  <w:noWrap/>
          </w:tcPr>
          <w:p w:rsidR="00C85B51" w:rsidRPr="00C47106" w:rsidRDefault="00C85B51" w:rsidP="00AC0FCA">
            <w:pPr>
              <w:tabs>
                <w:tab w:val="left" w:pos="0"/>
              </w:tabs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C85B51" w:rsidRPr="00C47106" w:rsidRDefault="00C85B51" w:rsidP="00AC0FCA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C85B51" w:rsidRPr="00C47106" w:rsidRDefault="00C85B51" w:rsidP="00AC0FCA">
            <w:pPr>
              <w:tabs>
                <w:tab w:val="left" w:pos="0"/>
              </w:tabs>
              <w:jc w:val="center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C85B51" w:rsidRPr="00C47106" w:rsidRDefault="00C85B51" w:rsidP="00AC0FCA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9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C85B51" w:rsidRPr="00C47106" w:rsidRDefault="00C85B51" w:rsidP="00AC0FCA">
            <w:pPr>
              <w:tabs>
                <w:tab w:val="left" w:pos="0"/>
              </w:tabs>
              <w:jc w:val="center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201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C85B51" w:rsidRPr="00C47106" w:rsidRDefault="00C85B51" w:rsidP="00AC0FCA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</w:tr>
      <w:tr w:rsidR="00C85B51" w:rsidRPr="00C47106" w:rsidTr="007970FC">
        <w:trPr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right w:val="dashed" w:sz="4" w:space="0" w:color="FFFFFF" w:themeColor="background1"/>
            </w:tcBorders>
            <w:shd w:val="clear" w:color="auto" w:fill="7D9050"/>
            <w:vAlign w:val="center"/>
          </w:tcPr>
          <w:p w:rsidR="00C85B51" w:rsidRPr="007970FC" w:rsidRDefault="006E07B9" w:rsidP="006E07B9">
            <w:pPr>
              <w:rPr>
                <w:rFonts w:cstheme="majorHAnsi"/>
                <w:sz w:val="21"/>
                <w:szCs w:val="21"/>
              </w:rPr>
            </w:pPr>
            <w:r w:rsidRPr="007970FC">
              <w:rPr>
                <w:rFonts w:cstheme="minorHAnsi"/>
                <w:sz w:val="21"/>
                <w:szCs w:val="21"/>
              </w:rPr>
              <w:t xml:space="preserve">When making school policies and decisions, my principal </w:t>
            </w:r>
            <w:r w:rsidRPr="007970FC">
              <w:rPr>
                <w:rFonts w:eastAsia="Times New Roman" w:cstheme="majorHAnsi"/>
                <w:sz w:val="21"/>
                <w:szCs w:val="21"/>
              </w:rPr>
              <w:t>incorporates input from a variety of stakeholders.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  <w:noWrap/>
          </w:tcPr>
          <w:p w:rsidR="00C85B51" w:rsidRPr="00C47106" w:rsidRDefault="00C85B51" w:rsidP="00AC0FCA">
            <w:pPr>
              <w:tabs>
                <w:tab w:val="left" w:pos="0"/>
              </w:tabs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C85B51" w:rsidRPr="00C47106" w:rsidRDefault="00C85B51" w:rsidP="00AC0FCA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C85B51" w:rsidRPr="00C47106" w:rsidRDefault="00C85B51" w:rsidP="00AC0FCA">
            <w:pPr>
              <w:tabs>
                <w:tab w:val="left" w:pos="0"/>
              </w:tabs>
              <w:jc w:val="center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C85B51" w:rsidRPr="00C47106" w:rsidRDefault="00C85B51" w:rsidP="00AC0FCA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9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C85B51" w:rsidRPr="00C47106" w:rsidRDefault="00C85B51" w:rsidP="00AC0FCA">
            <w:pPr>
              <w:tabs>
                <w:tab w:val="left" w:pos="0"/>
              </w:tabs>
              <w:jc w:val="center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201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C85B51" w:rsidRPr="00C47106" w:rsidRDefault="00C85B51" w:rsidP="00AC0FCA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</w:tr>
      <w:tr w:rsidR="00C85B51" w:rsidRPr="00C47106" w:rsidTr="009C7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right w:val="dashed" w:sz="4" w:space="0" w:color="FFFFFF" w:themeColor="background1"/>
            </w:tcBorders>
            <w:shd w:val="clear" w:color="auto" w:fill="7D9050"/>
            <w:vAlign w:val="center"/>
          </w:tcPr>
          <w:p w:rsidR="00C85B51" w:rsidRPr="007970FC" w:rsidRDefault="006E07B9" w:rsidP="006E07B9">
            <w:pPr>
              <w:rPr>
                <w:rFonts w:cstheme="majorHAnsi"/>
                <w:sz w:val="21"/>
                <w:szCs w:val="21"/>
              </w:rPr>
            </w:pPr>
            <w:r w:rsidRPr="007970FC">
              <w:rPr>
                <w:rFonts w:cstheme="minorHAnsi"/>
                <w:sz w:val="21"/>
                <w:szCs w:val="21"/>
              </w:rPr>
              <w:t xml:space="preserve">When making school policies and decisions, my principal </w:t>
            </w:r>
            <w:r w:rsidRPr="007970FC">
              <w:rPr>
                <w:rFonts w:eastAsia="Times New Roman" w:cstheme="majorHAnsi"/>
                <w:sz w:val="21"/>
                <w:szCs w:val="21"/>
              </w:rPr>
              <w:t>incorporates my feedback into his/her decisions.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  <w:noWrap/>
          </w:tcPr>
          <w:p w:rsidR="00C85B51" w:rsidRPr="00C47106" w:rsidRDefault="00C85B51" w:rsidP="00AC0FCA">
            <w:pPr>
              <w:tabs>
                <w:tab w:val="left" w:pos="0"/>
              </w:tabs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C85B51" w:rsidRPr="00C47106" w:rsidRDefault="00C85B51" w:rsidP="00AC0FCA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C85B51" w:rsidRPr="00C47106" w:rsidRDefault="00C85B51" w:rsidP="00AC0FCA">
            <w:pPr>
              <w:tabs>
                <w:tab w:val="left" w:pos="0"/>
              </w:tabs>
              <w:jc w:val="center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C85B51" w:rsidRPr="00C47106" w:rsidRDefault="00C85B51" w:rsidP="00AC0FCA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9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C85B51" w:rsidRPr="00C47106" w:rsidRDefault="00C85B51" w:rsidP="00AC0FCA">
            <w:pPr>
              <w:tabs>
                <w:tab w:val="left" w:pos="0"/>
              </w:tabs>
              <w:jc w:val="center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201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C85B51" w:rsidRPr="00C47106" w:rsidRDefault="00C85B51" w:rsidP="00AC0FCA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</w:tr>
      <w:tr w:rsidR="00C85B51" w:rsidRPr="00C47106" w:rsidTr="007970FC">
        <w:trPr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right w:val="dashed" w:sz="4" w:space="0" w:color="FFFFFF" w:themeColor="background1"/>
            </w:tcBorders>
            <w:shd w:val="clear" w:color="auto" w:fill="7D9050"/>
            <w:vAlign w:val="center"/>
          </w:tcPr>
          <w:p w:rsidR="00C85B51" w:rsidRPr="007970FC" w:rsidRDefault="006E07B9" w:rsidP="006E07B9">
            <w:pPr>
              <w:rPr>
                <w:rFonts w:cstheme="majorHAnsi"/>
                <w:sz w:val="21"/>
                <w:szCs w:val="21"/>
              </w:rPr>
            </w:pPr>
            <w:r w:rsidRPr="007970FC">
              <w:rPr>
                <w:rFonts w:eastAsia="Times New Roman" w:cstheme="majorHAnsi"/>
                <w:sz w:val="21"/>
                <w:szCs w:val="21"/>
              </w:rPr>
              <w:t>I understand how my input is used to guide instructional decisions in my school.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  <w:noWrap/>
          </w:tcPr>
          <w:p w:rsidR="00C85B51" w:rsidRPr="00C47106" w:rsidRDefault="00C85B51" w:rsidP="00AC0FCA">
            <w:pPr>
              <w:tabs>
                <w:tab w:val="left" w:pos="0"/>
              </w:tabs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C85B51" w:rsidRPr="00C47106" w:rsidRDefault="00C85B51" w:rsidP="00AC0FCA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C85B51" w:rsidRPr="00C47106" w:rsidRDefault="00C85B51" w:rsidP="00AC0FCA">
            <w:pPr>
              <w:tabs>
                <w:tab w:val="left" w:pos="0"/>
              </w:tabs>
              <w:jc w:val="center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C85B51" w:rsidRPr="00C47106" w:rsidRDefault="00C85B51" w:rsidP="00AC0FCA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9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C85B51" w:rsidRPr="00C47106" w:rsidRDefault="00C85B51" w:rsidP="00AC0FCA">
            <w:pPr>
              <w:tabs>
                <w:tab w:val="left" w:pos="0"/>
              </w:tabs>
              <w:jc w:val="center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201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C85B51" w:rsidRPr="00C47106" w:rsidRDefault="00C85B51" w:rsidP="00AC0FCA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</w:tr>
      <w:tr w:rsidR="00C85B51" w:rsidRPr="00C47106" w:rsidTr="009C7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right w:val="dashed" w:sz="4" w:space="0" w:color="FFFFFF" w:themeColor="background1"/>
            </w:tcBorders>
            <w:shd w:val="clear" w:color="auto" w:fill="7D9050"/>
            <w:vAlign w:val="center"/>
          </w:tcPr>
          <w:p w:rsidR="00C85B51" w:rsidRPr="007970FC" w:rsidRDefault="006E07B9" w:rsidP="006E07B9">
            <w:pPr>
              <w:rPr>
                <w:rFonts w:cstheme="majorHAnsi"/>
                <w:sz w:val="21"/>
                <w:szCs w:val="21"/>
              </w:rPr>
            </w:pPr>
            <w:r w:rsidRPr="007970FC">
              <w:rPr>
                <w:rFonts w:eastAsia="Times New Roman" w:cstheme="majorHAnsi"/>
                <w:sz w:val="21"/>
                <w:szCs w:val="21"/>
              </w:rPr>
              <w:t>I am encouraged to collaborate in developing a vision for our school.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  <w:noWrap/>
          </w:tcPr>
          <w:p w:rsidR="00C85B51" w:rsidRPr="00C47106" w:rsidRDefault="00C85B51" w:rsidP="00AC0FCA">
            <w:pPr>
              <w:tabs>
                <w:tab w:val="left" w:pos="0"/>
              </w:tabs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C85B51" w:rsidRPr="00C47106" w:rsidRDefault="00C85B51" w:rsidP="00AC0FCA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C85B51" w:rsidRPr="00C47106" w:rsidRDefault="00C85B51" w:rsidP="00AC0FCA">
            <w:pPr>
              <w:tabs>
                <w:tab w:val="left" w:pos="0"/>
              </w:tabs>
              <w:jc w:val="center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C85B51" w:rsidRPr="00C47106" w:rsidRDefault="00C85B51" w:rsidP="00AC0FCA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9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C85B51" w:rsidRPr="00C47106" w:rsidRDefault="00C85B51" w:rsidP="00AC0FCA">
            <w:pPr>
              <w:tabs>
                <w:tab w:val="left" w:pos="0"/>
              </w:tabs>
              <w:jc w:val="center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201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C85B51" w:rsidRPr="00C47106" w:rsidRDefault="00C85B51" w:rsidP="00AC0FCA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</w:tr>
    </w:tbl>
    <w:p w:rsidR="00AD4C67" w:rsidRPr="00AD4C67" w:rsidRDefault="00AD4C67" w:rsidP="00400246">
      <w:pPr>
        <w:tabs>
          <w:tab w:val="left" w:pos="0"/>
        </w:tabs>
        <w:rPr>
          <w:rFonts w:cstheme="minorHAnsi"/>
          <w:i/>
          <w:sz w:val="16"/>
          <w:szCs w:val="16"/>
        </w:rPr>
      </w:pPr>
    </w:p>
    <w:p w:rsidR="005E65DA" w:rsidRPr="00467F6E" w:rsidRDefault="00A60D53" w:rsidP="00467F6E">
      <w:pPr>
        <w:rPr>
          <w:rFonts w:ascii="HelveticaNeueLT Std Med Cn" w:hAnsi="HelveticaNeueLT Std Med Cn" w:cstheme="minorHAnsi"/>
          <w:color w:val="4D4D4D"/>
          <w:sz w:val="32"/>
          <w:szCs w:val="32"/>
        </w:rPr>
      </w:pPr>
      <w:r>
        <w:rPr>
          <w:rFonts w:ascii="HelveticaNeueLT Std Med Cn" w:hAnsi="HelveticaNeueLT Std Med Cn"/>
          <w:color w:val="4D4D4D"/>
          <w:sz w:val="32"/>
          <w:szCs w:val="32"/>
        </w:rPr>
        <w:t>PROFESSIONAL GROWTH</w:t>
      </w:r>
    </w:p>
    <w:tbl>
      <w:tblPr>
        <w:tblStyle w:val="ColorfulGrid-Accent1"/>
        <w:tblW w:w="11299" w:type="dxa"/>
        <w:tblLook w:val="00A0" w:firstRow="1" w:lastRow="0" w:firstColumn="1" w:lastColumn="0" w:noHBand="0" w:noVBand="0"/>
      </w:tblPr>
      <w:tblGrid>
        <w:gridCol w:w="2672"/>
        <w:gridCol w:w="1131"/>
        <w:gridCol w:w="1132"/>
        <w:gridCol w:w="1132"/>
        <w:gridCol w:w="1132"/>
        <w:gridCol w:w="2089"/>
        <w:gridCol w:w="2011"/>
      </w:tblGrid>
      <w:tr w:rsidR="00400246" w:rsidRPr="00C47106" w:rsidTr="007970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vMerge w:val="restart"/>
            <w:shd w:val="clear" w:color="auto" w:fill="C2D69B" w:themeFill="accent3" w:themeFillTint="99"/>
            <w:vAlign w:val="center"/>
          </w:tcPr>
          <w:p w:rsidR="00400246" w:rsidRPr="00C47106" w:rsidRDefault="00467F6E" w:rsidP="00E35F3B">
            <w:pPr>
              <w:tabs>
                <w:tab w:val="left" w:pos="0"/>
              </w:tabs>
              <w:jc w:val="center"/>
              <w:rPr>
                <w:rFonts w:cstheme="minorHAnsi"/>
                <w:i/>
                <w:color w:val="auto"/>
                <w:sz w:val="25"/>
              </w:rPr>
            </w:pPr>
            <w:r>
              <w:rPr>
                <w:rFonts w:cstheme="minorHAnsi"/>
                <w:color w:val="auto"/>
                <w:sz w:val="25"/>
              </w:rPr>
              <w:t>Survey Items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27" w:type="dxa"/>
            <w:gridSpan w:val="4"/>
            <w:tcBorders>
              <w:bottom w:val="dashed" w:sz="4" w:space="0" w:color="FFFFFF" w:themeColor="background1"/>
            </w:tcBorders>
            <w:shd w:val="clear" w:color="auto" w:fill="D6E3BC" w:themeFill="accent3" w:themeFillTint="66"/>
          </w:tcPr>
          <w:p w:rsidR="00400246" w:rsidRPr="00C47106" w:rsidRDefault="00400246" w:rsidP="00E35F3B">
            <w:pPr>
              <w:tabs>
                <w:tab w:val="left" w:pos="0"/>
              </w:tabs>
              <w:jc w:val="center"/>
              <w:rPr>
                <w:rFonts w:cstheme="minorHAnsi"/>
                <w:sz w:val="21"/>
              </w:rPr>
            </w:pPr>
            <w:r w:rsidRPr="00C47106">
              <w:rPr>
                <w:rFonts w:cstheme="minorHAnsi"/>
                <w:sz w:val="21"/>
              </w:rPr>
              <w:t>Total Responses</w:t>
            </w:r>
          </w:p>
        </w:tc>
        <w:tc>
          <w:tcPr>
            <w:tcW w:w="4100" w:type="dxa"/>
            <w:gridSpan w:val="2"/>
            <w:tcBorders>
              <w:bottom w:val="dashed" w:sz="4" w:space="0" w:color="FFFFFF" w:themeColor="background1"/>
            </w:tcBorders>
            <w:shd w:val="clear" w:color="auto" w:fill="7D9050"/>
          </w:tcPr>
          <w:p w:rsidR="00400246" w:rsidRPr="007970FC" w:rsidRDefault="00400246" w:rsidP="00E35F3B">
            <w:pPr>
              <w:tabs>
                <w:tab w:val="left" w:pos="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FFFFFF" w:themeColor="background1"/>
                <w:sz w:val="21"/>
              </w:rPr>
            </w:pPr>
            <w:r w:rsidRPr="007970FC">
              <w:rPr>
                <w:rFonts w:cstheme="minorHAnsi"/>
                <w:color w:val="FFFFFF" w:themeColor="background1"/>
                <w:sz w:val="21"/>
              </w:rPr>
              <w:t>Responded Favorably</w:t>
            </w:r>
          </w:p>
          <w:p w:rsidR="00400246" w:rsidRPr="007970FC" w:rsidRDefault="00400246" w:rsidP="00E35F3B">
            <w:pPr>
              <w:tabs>
                <w:tab w:val="left" w:pos="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FFFFFF" w:themeColor="background1"/>
                <w:sz w:val="18"/>
                <w:szCs w:val="18"/>
              </w:rPr>
            </w:pPr>
            <w:r w:rsidRPr="007970FC">
              <w:rPr>
                <w:rFonts w:cstheme="minorHAnsi"/>
                <w:b w:val="0"/>
                <w:color w:val="FFFFFF" w:themeColor="background1"/>
                <w:sz w:val="18"/>
                <w:szCs w:val="18"/>
              </w:rPr>
              <w:t>(Percentage of responses in top two categories)</w:t>
            </w:r>
          </w:p>
        </w:tc>
      </w:tr>
      <w:tr w:rsidR="004246C0" w:rsidRPr="00C47106" w:rsidTr="007970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vMerge/>
            <w:tcBorders>
              <w:right w:val="dashed" w:sz="4" w:space="0" w:color="FFFFFF" w:themeColor="background1"/>
            </w:tcBorders>
            <w:shd w:val="clear" w:color="auto" w:fill="C2D69B" w:themeFill="accent3" w:themeFillTint="99"/>
          </w:tcPr>
          <w:p w:rsidR="004246C0" w:rsidRPr="00C47106" w:rsidRDefault="004246C0" w:rsidP="00AC0FCA">
            <w:pPr>
              <w:tabs>
                <w:tab w:val="left" w:pos="0"/>
              </w:tabs>
              <w:rPr>
                <w:rFonts w:cstheme="minorHAnsi"/>
                <w:b w:val="0"/>
                <w:sz w:val="25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4246C0" w:rsidRPr="00AD4C67" w:rsidRDefault="004246C0" w:rsidP="00C47106">
            <w:pPr>
              <w:tabs>
                <w:tab w:val="left" w:pos="0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AD4C67">
              <w:rPr>
                <w:rFonts w:cstheme="minorHAnsi"/>
                <w:sz w:val="18"/>
                <w:szCs w:val="18"/>
              </w:rPr>
              <w:t>Strongly Agree</w:t>
            </w: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4246C0" w:rsidRPr="00AD4C67" w:rsidRDefault="004246C0" w:rsidP="00C47106">
            <w:pPr>
              <w:tabs>
                <w:tab w:val="left" w:pos="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D4C67">
              <w:rPr>
                <w:rFonts w:cstheme="minorHAnsi"/>
                <w:sz w:val="18"/>
                <w:szCs w:val="18"/>
              </w:rPr>
              <w:t>Agree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4246C0" w:rsidRPr="00AD4C67" w:rsidRDefault="004246C0" w:rsidP="00C47106">
            <w:pPr>
              <w:tabs>
                <w:tab w:val="left" w:pos="0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AD4C67">
              <w:rPr>
                <w:rFonts w:cstheme="minorHAnsi"/>
                <w:sz w:val="18"/>
                <w:szCs w:val="18"/>
              </w:rPr>
              <w:t>Disagree</w:t>
            </w: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4246C0" w:rsidRPr="00AD4C67" w:rsidRDefault="004246C0" w:rsidP="00C47106">
            <w:pPr>
              <w:tabs>
                <w:tab w:val="left" w:pos="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D4C67">
              <w:rPr>
                <w:rFonts w:cstheme="minorHAnsi"/>
                <w:sz w:val="18"/>
                <w:szCs w:val="18"/>
              </w:rPr>
              <w:t>Strongly Disagree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9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4246C0" w:rsidRPr="007970FC" w:rsidRDefault="004246C0" w:rsidP="00C47106">
            <w:pPr>
              <w:tabs>
                <w:tab w:val="left" w:pos="0"/>
              </w:tabs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7970FC">
              <w:rPr>
                <w:rFonts w:cstheme="minorHAnsi"/>
                <w:color w:val="FFFFFF" w:themeColor="background1"/>
                <w:sz w:val="18"/>
                <w:szCs w:val="18"/>
              </w:rPr>
              <w:t>Principal</w:t>
            </w:r>
          </w:p>
        </w:tc>
        <w:tc>
          <w:tcPr>
            <w:tcW w:w="201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4246C0" w:rsidRPr="007970FC" w:rsidRDefault="004246C0" w:rsidP="00AC0FCA">
            <w:pPr>
              <w:tabs>
                <w:tab w:val="left" w:pos="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7970FC">
              <w:rPr>
                <w:rFonts w:cstheme="minorHAnsi"/>
                <w:color w:val="FFFFFF" w:themeColor="background1"/>
                <w:sz w:val="18"/>
                <w:szCs w:val="18"/>
              </w:rPr>
              <w:t>District</w:t>
            </w:r>
          </w:p>
        </w:tc>
      </w:tr>
      <w:tr w:rsidR="004246C0" w:rsidRPr="00C47106" w:rsidTr="007970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right w:val="dashed" w:sz="4" w:space="0" w:color="FFFFFF" w:themeColor="background1"/>
            </w:tcBorders>
            <w:shd w:val="clear" w:color="auto" w:fill="7D9050"/>
            <w:vAlign w:val="center"/>
          </w:tcPr>
          <w:p w:rsidR="004246C0" w:rsidRPr="007970FC" w:rsidRDefault="00D72D25" w:rsidP="00D72D25">
            <w:pPr>
              <w:rPr>
                <w:rFonts w:cstheme="majorHAnsi"/>
                <w:sz w:val="21"/>
                <w:szCs w:val="21"/>
              </w:rPr>
            </w:pPr>
            <w:r w:rsidRPr="007970FC">
              <w:rPr>
                <w:rFonts w:cstheme="minorHAnsi"/>
                <w:sz w:val="21"/>
                <w:szCs w:val="21"/>
              </w:rPr>
              <w:t xml:space="preserve">My principal </w:t>
            </w:r>
            <w:r w:rsidRPr="007970FC">
              <w:rPr>
                <w:rFonts w:eastAsia="Times New Roman" w:cstheme="majorHAnsi"/>
                <w:sz w:val="21"/>
                <w:szCs w:val="21"/>
              </w:rPr>
              <w:t>holds teachers accountable for improving their instructional practice.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  <w:noWrap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9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4246C0" w:rsidRPr="007970FC" w:rsidRDefault="004246C0" w:rsidP="00AC0FCA">
            <w:pPr>
              <w:tabs>
                <w:tab w:val="left" w:pos="0"/>
              </w:tabs>
              <w:jc w:val="center"/>
              <w:rPr>
                <w:rFonts w:cstheme="minorHAnsi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201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4246C0" w:rsidRPr="007970FC" w:rsidRDefault="004246C0" w:rsidP="00AC0FCA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 w:val="21"/>
                <w:szCs w:val="21"/>
              </w:rPr>
            </w:pPr>
          </w:p>
        </w:tc>
      </w:tr>
      <w:tr w:rsidR="004246C0" w:rsidRPr="00C47106" w:rsidTr="007970FC">
        <w:trPr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right w:val="dashed" w:sz="4" w:space="0" w:color="FFFFFF" w:themeColor="background1"/>
            </w:tcBorders>
            <w:shd w:val="clear" w:color="auto" w:fill="7D9050"/>
            <w:vAlign w:val="center"/>
          </w:tcPr>
          <w:p w:rsidR="00D72D25" w:rsidRPr="007970FC" w:rsidRDefault="00D72D25" w:rsidP="00D72D25">
            <w:pPr>
              <w:rPr>
                <w:rFonts w:cstheme="majorHAnsi"/>
                <w:sz w:val="21"/>
                <w:szCs w:val="21"/>
              </w:rPr>
            </w:pPr>
            <w:r w:rsidRPr="007970FC">
              <w:rPr>
                <w:rFonts w:cstheme="minorHAnsi"/>
                <w:sz w:val="21"/>
                <w:szCs w:val="21"/>
              </w:rPr>
              <w:t>My principal</w:t>
            </w:r>
            <w:r w:rsidRPr="007970FC">
              <w:rPr>
                <w:rFonts w:eastAsia="Times New Roman" w:cstheme="majorHAnsi"/>
                <w:sz w:val="21"/>
                <w:szCs w:val="21"/>
              </w:rPr>
              <w:t xml:space="preserve"> gives me the tools I need to meet rigorous goals for student achievement.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  <w:noWrap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9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4246C0" w:rsidRPr="007970FC" w:rsidRDefault="004246C0" w:rsidP="00AC0FCA">
            <w:pPr>
              <w:tabs>
                <w:tab w:val="left" w:pos="0"/>
              </w:tabs>
              <w:jc w:val="center"/>
              <w:rPr>
                <w:rFonts w:cstheme="minorHAnsi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201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4246C0" w:rsidRPr="007970FC" w:rsidRDefault="004246C0" w:rsidP="00AC0FCA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 w:val="21"/>
                <w:szCs w:val="21"/>
              </w:rPr>
            </w:pPr>
          </w:p>
        </w:tc>
      </w:tr>
      <w:tr w:rsidR="004246C0" w:rsidRPr="00C47106" w:rsidTr="007970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right w:val="dashed" w:sz="4" w:space="0" w:color="FFFFFF" w:themeColor="background1"/>
            </w:tcBorders>
            <w:shd w:val="clear" w:color="auto" w:fill="7D9050"/>
            <w:vAlign w:val="center"/>
          </w:tcPr>
          <w:p w:rsidR="004246C0" w:rsidRPr="007970FC" w:rsidRDefault="00D72D25" w:rsidP="00D72D25">
            <w:pPr>
              <w:rPr>
                <w:rFonts w:cstheme="majorHAnsi"/>
                <w:sz w:val="21"/>
                <w:szCs w:val="21"/>
              </w:rPr>
            </w:pPr>
            <w:r w:rsidRPr="007970FC">
              <w:rPr>
                <w:rFonts w:cstheme="minorHAnsi"/>
                <w:sz w:val="21"/>
                <w:szCs w:val="21"/>
              </w:rPr>
              <w:t xml:space="preserve">My principal </w:t>
            </w:r>
            <w:r w:rsidRPr="007970FC">
              <w:rPr>
                <w:rFonts w:eastAsia="Times New Roman" w:cstheme="majorHAnsi"/>
                <w:sz w:val="21"/>
                <w:szCs w:val="21"/>
              </w:rPr>
              <w:t>adds to my professional development by encouraging meaningful engagement in professional learning communities.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  <w:noWrap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9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4246C0" w:rsidRPr="007970FC" w:rsidRDefault="004246C0" w:rsidP="00AC0FCA">
            <w:pPr>
              <w:tabs>
                <w:tab w:val="left" w:pos="0"/>
              </w:tabs>
              <w:jc w:val="center"/>
              <w:rPr>
                <w:rFonts w:cstheme="minorHAnsi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201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4246C0" w:rsidRPr="007970FC" w:rsidRDefault="004246C0" w:rsidP="00AC0FCA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 w:val="21"/>
                <w:szCs w:val="21"/>
              </w:rPr>
            </w:pPr>
          </w:p>
        </w:tc>
      </w:tr>
      <w:tr w:rsidR="004246C0" w:rsidRPr="00C47106" w:rsidTr="007970FC">
        <w:trPr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right w:val="dashed" w:sz="4" w:space="0" w:color="FFFFFF" w:themeColor="background1"/>
            </w:tcBorders>
            <w:shd w:val="clear" w:color="auto" w:fill="7D9050"/>
            <w:vAlign w:val="center"/>
          </w:tcPr>
          <w:p w:rsidR="004246C0" w:rsidRPr="007970FC" w:rsidRDefault="00D72D25" w:rsidP="00D72D25">
            <w:pPr>
              <w:rPr>
                <w:rFonts w:cstheme="majorHAnsi"/>
                <w:sz w:val="21"/>
                <w:szCs w:val="21"/>
              </w:rPr>
            </w:pPr>
            <w:r w:rsidRPr="007970FC">
              <w:rPr>
                <w:rFonts w:cstheme="minorHAnsi"/>
                <w:sz w:val="21"/>
                <w:szCs w:val="21"/>
              </w:rPr>
              <w:t xml:space="preserve">My principal </w:t>
            </w:r>
            <w:r w:rsidRPr="007970FC">
              <w:rPr>
                <w:rFonts w:eastAsia="Times New Roman" w:cstheme="majorHAnsi"/>
                <w:sz w:val="21"/>
                <w:szCs w:val="21"/>
              </w:rPr>
              <w:t>provides us with real opportunities to be members of professional learning communities.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  <w:noWrap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9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201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</w:tr>
      <w:tr w:rsidR="004246C0" w:rsidRPr="00C47106" w:rsidTr="007970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right w:val="dashed" w:sz="4" w:space="0" w:color="FFFFFF" w:themeColor="background1"/>
            </w:tcBorders>
            <w:shd w:val="clear" w:color="auto" w:fill="7D9050"/>
            <w:vAlign w:val="center"/>
          </w:tcPr>
          <w:p w:rsidR="004246C0" w:rsidRPr="007970FC" w:rsidRDefault="00D72D25" w:rsidP="00D72D25">
            <w:pPr>
              <w:rPr>
                <w:rFonts w:cstheme="majorHAnsi"/>
                <w:sz w:val="21"/>
                <w:szCs w:val="21"/>
              </w:rPr>
            </w:pPr>
            <w:r w:rsidRPr="007970FC">
              <w:rPr>
                <w:rFonts w:cstheme="minorHAnsi"/>
                <w:sz w:val="21"/>
                <w:szCs w:val="21"/>
              </w:rPr>
              <w:lastRenderedPageBreak/>
              <w:t xml:space="preserve">My principal </w:t>
            </w:r>
            <w:r w:rsidRPr="007970FC">
              <w:rPr>
                <w:rFonts w:eastAsia="Times New Roman" w:cstheme="majorHAnsi"/>
                <w:sz w:val="21"/>
                <w:szCs w:val="21"/>
              </w:rPr>
              <w:t>connects me with professional development opportunities to help me improve my practice.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  <w:noWrap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9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201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4246C0" w:rsidRPr="00C47106" w:rsidTr="007970FC">
        <w:trPr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right w:val="dashed" w:sz="4" w:space="0" w:color="FFFFFF" w:themeColor="background1"/>
            </w:tcBorders>
            <w:shd w:val="clear" w:color="auto" w:fill="7D9050"/>
            <w:vAlign w:val="center"/>
          </w:tcPr>
          <w:p w:rsidR="004246C0" w:rsidRPr="007970FC" w:rsidRDefault="00D72D25" w:rsidP="00D72D25">
            <w:pPr>
              <w:rPr>
                <w:rFonts w:cstheme="majorHAnsi"/>
                <w:sz w:val="21"/>
                <w:szCs w:val="21"/>
              </w:rPr>
            </w:pPr>
            <w:r w:rsidRPr="007970FC">
              <w:rPr>
                <w:rFonts w:cstheme="minorHAnsi"/>
                <w:sz w:val="21"/>
                <w:szCs w:val="21"/>
              </w:rPr>
              <w:t xml:space="preserve">My principal </w:t>
            </w:r>
            <w:r w:rsidRPr="007970FC">
              <w:rPr>
                <w:rFonts w:eastAsia="Times New Roman" w:cstheme="majorHAnsi"/>
                <w:sz w:val="21"/>
                <w:szCs w:val="21"/>
              </w:rPr>
              <w:t>has a good understanding of my instructional strengths.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  <w:noWrap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9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201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4246C0" w:rsidRPr="00C47106" w:rsidTr="007970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right w:val="dashed" w:sz="4" w:space="0" w:color="FFFFFF" w:themeColor="background1"/>
            </w:tcBorders>
            <w:shd w:val="clear" w:color="auto" w:fill="7D9050"/>
            <w:vAlign w:val="center"/>
          </w:tcPr>
          <w:p w:rsidR="004246C0" w:rsidRPr="007970FC" w:rsidRDefault="00D72D25" w:rsidP="00D72D25">
            <w:pPr>
              <w:rPr>
                <w:rFonts w:cstheme="majorHAnsi"/>
                <w:sz w:val="21"/>
                <w:szCs w:val="21"/>
              </w:rPr>
            </w:pPr>
            <w:r w:rsidRPr="007970FC">
              <w:rPr>
                <w:rFonts w:cstheme="minorHAnsi"/>
                <w:sz w:val="21"/>
                <w:szCs w:val="21"/>
              </w:rPr>
              <w:t xml:space="preserve">My principal </w:t>
            </w:r>
            <w:r w:rsidRPr="007970FC">
              <w:rPr>
                <w:rFonts w:eastAsia="Times New Roman" w:cstheme="majorHAnsi"/>
                <w:sz w:val="21"/>
                <w:szCs w:val="21"/>
              </w:rPr>
              <w:t>provides coaching and feedback to help me improve my instruction.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  <w:noWrap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9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201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4246C0" w:rsidRPr="00C47106" w:rsidTr="007970FC">
        <w:trPr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right w:val="dashed" w:sz="4" w:space="0" w:color="FFFFFF" w:themeColor="background1"/>
            </w:tcBorders>
            <w:shd w:val="clear" w:color="auto" w:fill="7D9050"/>
            <w:vAlign w:val="center"/>
          </w:tcPr>
          <w:p w:rsidR="004246C0" w:rsidRPr="007970FC" w:rsidRDefault="00D72D25" w:rsidP="00D72D25">
            <w:pPr>
              <w:rPr>
                <w:rFonts w:cstheme="majorHAnsi"/>
                <w:sz w:val="21"/>
                <w:szCs w:val="21"/>
              </w:rPr>
            </w:pPr>
            <w:r w:rsidRPr="007970FC">
              <w:rPr>
                <w:rFonts w:cstheme="minorHAnsi"/>
                <w:sz w:val="21"/>
                <w:szCs w:val="21"/>
              </w:rPr>
              <w:t xml:space="preserve">My principal </w:t>
            </w:r>
            <w:r w:rsidRPr="007970FC">
              <w:rPr>
                <w:rFonts w:eastAsia="Times New Roman" w:cstheme="majorHAnsi"/>
                <w:sz w:val="21"/>
                <w:szCs w:val="21"/>
              </w:rPr>
              <w:t>visits my classroom during instructional time throughout the school year.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  <w:noWrap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9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201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467F6E" w:rsidRPr="00C47106" w:rsidTr="007970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right w:val="dashed" w:sz="4" w:space="0" w:color="FFFFFF" w:themeColor="background1"/>
            </w:tcBorders>
            <w:shd w:val="clear" w:color="auto" w:fill="7D9050"/>
            <w:vAlign w:val="center"/>
          </w:tcPr>
          <w:p w:rsidR="00467F6E" w:rsidRPr="007970FC" w:rsidRDefault="00D72D25" w:rsidP="00AC0FCA">
            <w:pPr>
              <w:tabs>
                <w:tab w:val="left" w:pos="0"/>
              </w:tabs>
              <w:rPr>
                <w:rFonts w:cstheme="minorHAnsi"/>
                <w:sz w:val="21"/>
                <w:szCs w:val="21"/>
              </w:rPr>
            </w:pPr>
            <w:r w:rsidRPr="007970FC">
              <w:rPr>
                <w:rFonts w:cstheme="minorHAnsi"/>
                <w:sz w:val="21"/>
                <w:szCs w:val="21"/>
              </w:rPr>
              <w:t xml:space="preserve">My principal </w:t>
            </w:r>
            <w:r w:rsidRPr="007970FC">
              <w:rPr>
                <w:rFonts w:eastAsia="Times New Roman" w:cstheme="majorHAnsi"/>
                <w:sz w:val="21"/>
                <w:szCs w:val="21"/>
              </w:rPr>
              <w:t>is interested in innovation and new ideas.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  <w:noWrap/>
          </w:tcPr>
          <w:p w:rsidR="00467F6E" w:rsidRPr="00C47106" w:rsidRDefault="00467F6E" w:rsidP="00AC0FCA">
            <w:pPr>
              <w:tabs>
                <w:tab w:val="left" w:pos="0"/>
              </w:tabs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467F6E" w:rsidRPr="00C47106" w:rsidRDefault="00467F6E" w:rsidP="00AC0FCA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467F6E" w:rsidRPr="00C47106" w:rsidRDefault="00467F6E" w:rsidP="00AC0FCA">
            <w:pPr>
              <w:tabs>
                <w:tab w:val="left" w:pos="0"/>
              </w:tabs>
              <w:jc w:val="center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467F6E" w:rsidRPr="00C47106" w:rsidRDefault="00467F6E" w:rsidP="00AC0FCA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9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467F6E" w:rsidRPr="00C47106" w:rsidRDefault="00467F6E" w:rsidP="00AC0FCA">
            <w:pPr>
              <w:tabs>
                <w:tab w:val="left" w:pos="0"/>
              </w:tabs>
              <w:jc w:val="center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201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467F6E" w:rsidRPr="00C47106" w:rsidRDefault="00467F6E" w:rsidP="00AC0FCA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D72D25" w:rsidRPr="00C47106" w:rsidTr="007970FC">
        <w:trPr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right w:val="dashed" w:sz="4" w:space="0" w:color="FFFFFF" w:themeColor="background1"/>
            </w:tcBorders>
            <w:shd w:val="clear" w:color="auto" w:fill="7D9050"/>
            <w:vAlign w:val="center"/>
          </w:tcPr>
          <w:p w:rsidR="00D72D25" w:rsidRPr="007970FC" w:rsidRDefault="00D72D25" w:rsidP="00D72D25">
            <w:pPr>
              <w:rPr>
                <w:rFonts w:cstheme="majorHAnsi"/>
                <w:sz w:val="21"/>
                <w:szCs w:val="21"/>
              </w:rPr>
            </w:pPr>
            <w:r w:rsidRPr="007970FC">
              <w:rPr>
                <w:rFonts w:cstheme="minorHAnsi"/>
                <w:sz w:val="21"/>
                <w:szCs w:val="21"/>
              </w:rPr>
              <w:t xml:space="preserve">My principal helps me </w:t>
            </w:r>
            <w:r w:rsidRPr="007970FC">
              <w:rPr>
                <w:rFonts w:eastAsia="Times New Roman" w:cstheme="majorHAnsi"/>
                <w:sz w:val="21"/>
                <w:szCs w:val="21"/>
              </w:rPr>
              <w:t>understand how to adapt my instruction to meet the needs of all students.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  <w:noWrap/>
          </w:tcPr>
          <w:p w:rsidR="00D72D25" w:rsidRPr="00C47106" w:rsidRDefault="00D72D25" w:rsidP="00AC0FCA">
            <w:pPr>
              <w:tabs>
                <w:tab w:val="left" w:pos="0"/>
              </w:tabs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D72D25" w:rsidRPr="00C47106" w:rsidRDefault="00D72D25" w:rsidP="00AC0FCA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D72D25" w:rsidRPr="00C47106" w:rsidRDefault="00D72D25" w:rsidP="00AC0FCA">
            <w:pPr>
              <w:tabs>
                <w:tab w:val="left" w:pos="0"/>
              </w:tabs>
              <w:jc w:val="center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D72D25" w:rsidRPr="00C47106" w:rsidRDefault="00D72D25" w:rsidP="00AC0FCA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9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D72D25" w:rsidRPr="00C47106" w:rsidRDefault="00D72D25" w:rsidP="00AC0FCA">
            <w:pPr>
              <w:tabs>
                <w:tab w:val="left" w:pos="0"/>
              </w:tabs>
              <w:jc w:val="center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201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D72D25" w:rsidRPr="00C47106" w:rsidRDefault="00D72D25" w:rsidP="00AC0FCA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D72D25" w:rsidRPr="00C47106" w:rsidTr="007970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right w:val="dashed" w:sz="4" w:space="0" w:color="FFFFFF" w:themeColor="background1"/>
            </w:tcBorders>
            <w:shd w:val="clear" w:color="auto" w:fill="7D9050"/>
            <w:vAlign w:val="center"/>
          </w:tcPr>
          <w:p w:rsidR="00D72D25" w:rsidRPr="007970FC" w:rsidRDefault="00D72D25" w:rsidP="00D72D25">
            <w:pPr>
              <w:rPr>
                <w:rFonts w:cstheme="majorHAnsi"/>
                <w:sz w:val="21"/>
                <w:szCs w:val="21"/>
              </w:rPr>
            </w:pPr>
            <w:r w:rsidRPr="007970FC">
              <w:rPr>
                <w:rFonts w:cstheme="minorHAnsi"/>
                <w:sz w:val="21"/>
                <w:szCs w:val="21"/>
              </w:rPr>
              <w:t xml:space="preserve">My principal helps me </w:t>
            </w:r>
            <w:r w:rsidRPr="007970FC">
              <w:rPr>
                <w:rFonts w:eastAsia="Times New Roman" w:cstheme="majorHAnsi"/>
                <w:sz w:val="21"/>
                <w:szCs w:val="21"/>
              </w:rPr>
              <w:t>set my own goals for student growth.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  <w:noWrap/>
          </w:tcPr>
          <w:p w:rsidR="00D72D25" w:rsidRPr="00C47106" w:rsidRDefault="00D72D25" w:rsidP="00AC0FCA">
            <w:pPr>
              <w:tabs>
                <w:tab w:val="left" w:pos="0"/>
              </w:tabs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D72D25" w:rsidRPr="00C47106" w:rsidRDefault="00D72D25" w:rsidP="00AC0FCA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D72D25" w:rsidRPr="00C47106" w:rsidRDefault="00D72D25" w:rsidP="00AC0FCA">
            <w:pPr>
              <w:tabs>
                <w:tab w:val="left" w:pos="0"/>
              </w:tabs>
              <w:jc w:val="center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D72D25" w:rsidRPr="00C47106" w:rsidRDefault="00D72D25" w:rsidP="00AC0FCA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9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D72D25" w:rsidRPr="00C47106" w:rsidRDefault="00D72D25" w:rsidP="00AC0FCA">
            <w:pPr>
              <w:tabs>
                <w:tab w:val="left" w:pos="0"/>
              </w:tabs>
              <w:jc w:val="center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201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D72D25" w:rsidRPr="00C47106" w:rsidRDefault="00D72D25" w:rsidP="00AC0FCA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D72D25" w:rsidRPr="00C47106" w:rsidTr="007970FC">
        <w:trPr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right w:val="dashed" w:sz="4" w:space="0" w:color="FFFFFF" w:themeColor="background1"/>
            </w:tcBorders>
            <w:shd w:val="clear" w:color="auto" w:fill="7D9050"/>
            <w:vAlign w:val="center"/>
          </w:tcPr>
          <w:p w:rsidR="00D72D25" w:rsidRPr="007970FC" w:rsidRDefault="00D72D25" w:rsidP="00D72D25">
            <w:pPr>
              <w:rPr>
                <w:rFonts w:cstheme="majorHAnsi"/>
                <w:sz w:val="21"/>
                <w:szCs w:val="21"/>
              </w:rPr>
            </w:pPr>
            <w:r w:rsidRPr="007970FC">
              <w:rPr>
                <w:rFonts w:cstheme="minorHAnsi"/>
                <w:sz w:val="21"/>
                <w:szCs w:val="21"/>
              </w:rPr>
              <w:t xml:space="preserve">My principal helps me </w:t>
            </w:r>
            <w:r w:rsidRPr="007970FC">
              <w:rPr>
                <w:rFonts w:eastAsia="Times New Roman" w:cstheme="majorHAnsi"/>
                <w:sz w:val="21"/>
                <w:szCs w:val="21"/>
              </w:rPr>
              <w:t>grow as a teaching professional.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  <w:noWrap/>
          </w:tcPr>
          <w:p w:rsidR="00D72D25" w:rsidRPr="00C47106" w:rsidRDefault="00D72D25" w:rsidP="00AC0FCA">
            <w:pPr>
              <w:tabs>
                <w:tab w:val="left" w:pos="0"/>
              </w:tabs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D72D25" w:rsidRPr="00C47106" w:rsidRDefault="00D72D25" w:rsidP="00AC0FCA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D72D25" w:rsidRPr="00C47106" w:rsidRDefault="00D72D25" w:rsidP="00AC0FCA">
            <w:pPr>
              <w:tabs>
                <w:tab w:val="left" w:pos="0"/>
              </w:tabs>
              <w:jc w:val="center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D72D25" w:rsidRPr="00C47106" w:rsidRDefault="00D72D25" w:rsidP="00AC0FCA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9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D72D25" w:rsidRPr="00C47106" w:rsidRDefault="00D72D25" w:rsidP="00AC0FCA">
            <w:pPr>
              <w:tabs>
                <w:tab w:val="left" w:pos="0"/>
              </w:tabs>
              <w:jc w:val="center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201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D72D25" w:rsidRPr="00C47106" w:rsidRDefault="00D72D25" w:rsidP="00AC0FCA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D72D25" w:rsidRPr="00C47106" w:rsidTr="007970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right w:val="dashed" w:sz="4" w:space="0" w:color="FFFFFF" w:themeColor="background1"/>
            </w:tcBorders>
            <w:shd w:val="clear" w:color="auto" w:fill="7D9050"/>
            <w:vAlign w:val="center"/>
          </w:tcPr>
          <w:p w:rsidR="00D72D25" w:rsidRPr="007970FC" w:rsidRDefault="00D72D25" w:rsidP="00D72D25">
            <w:pPr>
              <w:rPr>
                <w:rFonts w:cstheme="majorHAnsi"/>
                <w:sz w:val="21"/>
                <w:szCs w:val="21"/>
              </w:rPr>
            </w:pPr>
            <w:r w:rsidRPr="007970FC">
              <w:rPr>
                <w:rFonts w:cstheme="minorHAnsi"/>
                <w:sz w:val="21"/>
                <w:szCs w:val="21"/>
              </w:rPr>
              <w:t xml:space="preserve">My principal helps me </w:t>
            </w:r>
            <w:r w:rsidRPr="007970FC">
              <w:rPr>
                <w:rFonts w:eastAsia="Times New Roman" w:cstheme="majorHAnsi"/>
                <w:sz w:val="21"/>
                <w:szCs w:val="21"/>
              </w:rPr>
              <w:t>set rigorous but achievable goals for each of my students.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  <w:noWrap/>
          </w:tcPr>
          <w:p w:rsidR="00D72D25" w:rsidRPr="00C47106" w:rsidRDefault="00D72D25" w:rsidP="00AC0FCA">
            <w:pPr>
              <w:tabs>
                <w:tab w:val="left" w:pos="0"/>
              </w:tabs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D72D25" w:rsidRPr="00C47106" w:rsidRDefault="00D72D25" w:rsidP="00AC0FCA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D72D25" w:rsidRPr="00C47106" w:rsidRDefault="00D72D25" w:rsidP="00AC0FCA">
            <w:pPr>
              <w:tabs>
                <w:tab w:val="left" w:pos="0"/>
              </w:tabs>
              <w:jc w:val="center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D72D25" w:rsidRPr="00C47106" w:rsidRDefault="00D72D25" w:rsidP="00AC0FCA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9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D72D25" w:rsidRPr="00C47106" w:rsidRDefault="00D72D25" w:rsidP="00AC0FCA">
            <w:pPr>
              <w:tabs>
                <w:tab w:val="left" w:pos="0"/>
              </w:tabs>
              <w:jc w:val="center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201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D72D25" w:rsidRPr="00C47106" w:rsidRDefault="00D72D25" w:rsidP="00AC0FCA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D72D25" w:rsidRPr="00C47106" w:rsidTr="007970FC">
        <w:trPr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right w:val="dashed" w:sz="4" w:space="0" w:color="FFFFFF" w:themeColor="background1"/>
            </w:tcBorders>
            <w:shd w:val="clear" w:color="auto" w:fill="7D9050"/>
            <w:vAlign w:val="center"/>
          </w:tcPr>
          <w:p w:rsidR="00D72D25" w:rsidRPr="007970FC" w:rsidRDefault="00D72D25" w:rsidP="00D72D25">
            <w:pPr>
              <w:rPr>
                <w:rFonts w:cstheme="majorHAnsi"/>
                <w:sz w:val="21"/>
                <w:szCs w:val="21"/>
              </w:rPr>
            </w:pPr>
            <w:r w:rsidRPr="007970FC">
              <w:rPr>
                <w:rFonts w:cstheme="minorHAnsi"/>
                <w:sz w:val="21"/>
                <w:szCs w:val="21"/>
              </w:rPr>
              <w:t xml:space="preserve">My principal helps me </w:t>
            </w:r>
            <w:r w:rsidRPr="007970FC">
              <w:rPr>
                <w:rFonts w:eastAsia="Times New Roman" w:cstheme="majorHAnsi"/>
                <w:sz w:val="21"/>
                <w:szCs w:val="21"/>
              </w:rPr>
              <w:t>understand how to change my teaching practice to increase student achievement.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  <w:noWrap/>
          </w:tcPr>
          <w:p w:rsidR="00D72D25" w:rsidRPr="00C47106" w:rsidRDefault="00D72D25" w:rsidP="00AC0FCA">
            <w:pPr>
              <w:tabs>
                <w:tab w:val="left" w:pos="0"/>
              </w:tabs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D72D25" w:rsidRPr="00C47106" w:rsidRDefault="00D72D25" w:rsidP="00AC0FCA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D72D25" w:rsidRPr="00C47106" w:rsidRDefault="00D72D25" w:rsidP="00AC0FCA">
            <w:pPr>
              <w:tabs>
                <w:tab w:val="left" w:pos="0"/>
              </w:tabs>
              <w:jc w:val="center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D72D25" w:rsidRPr="00C47106" w:rsidRDefault="00D72D25" w:rsidP="00AC0FCA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9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D72D25" w:rsidRPr="00C47106" w:rsidRDefault="00D72D25" w:rsidP="00AC0FCA">
            <w:pPr>
              <w:tabs>
                <w:tab w:val="left" w:pos="0"/>
              </w:tabs>
              <w:jc w:val="center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201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D72D25" w:rsidRPr="00C47106" w:rsidRDefault="00D72D25" w:rsidP="00AC0FCA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D72D25" w:rsidRPr="00C47106" w:rsidTr="007970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right w:val="dashed" w:sz="4" w:space="0" w:color="FFFFFF" w:themeColor="background1"/>
            </w:tcBorders>
            <w:shd w:val="clear" w:color="auto" w:fill="7D9050"/>
            <w:vAlign w:val="center"/>
          </w:tcPr>
          <w:p w:rsidR="00D72D25" w:rsidRPr="007970FC" w:rsidRDefault="00D72D25" w:rsidP="00D72D25">
            <w:pPr>
              <w:spacing w:after="0"/>
              <w:rPr>
                <w:rFonts w:cstheme="majorHAnsi"/>
                <w:sz w:val="21"/>
                <w:szCs w:val="21"/>
              </w:rPr>
            </w:pPr>
            <w:r w:rsidRPr="007970FC">
              <w:rPr>
                <w:rFonts w:eastAsia="Times New Roman" w:cstheme="majorHAnsi"/>
                <w:sz w:val="21"/>
                <w:szCs w:val="21"/>
              </w:rPr>
              <w:t>I understand how to use the instructional feedback that my principal gives me.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  <w:noWrap/>
          </w:tcPr>
          <w:p w:rsidR="00D72D25" w:rsidRPr="00C47106" w:rsidRDefault="00D72D25" w:rsidP="00AC0FCA">
            <w:pPr>
              <w:tabs>
                <w:tab w:val="left" w:pos="0"/>
              </w:tabs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D72D25" w:rsidRPr="00C47106" w:rsidRDefault="00D72D25" w:rsidP="00AC0FCA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D72D25" w:rsidRPr="00C47106" w:rsidRDefault="00D72D25" w:rsidP="00AC0FCA">
            <w:pPr>
              <w:tabs>
                <w:tab w:val="left" w:pos="0"/>
              </w:tabs>
              <w:jc w:val="center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D72D25" w:rsidRPr="00C47106" w:rsidRDefault="00D72D25" w:rsidP="00AC0FCA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9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D72D25" w:rsidRPr="00C47106" w:rsidRDefault="00D72D25" w:rsidP="00AC0FCA">
            <w:pPr>
              <w:tabs>
                <w:tab w:val="left" w:pos="0"/>
              </w:tabs>
              <w:jc w:val="center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201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D72D25" w:rsidRPr="00C47106" w:rsidRDefault="00D72D25" w:rsidP="00AC0FCA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D72D25" w:rsidRPr="00C47106" w:rsidTr="007970FC">
        <w:trPr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right w:val="dashed" w:sz="4" w:space="0" w:color="FFFFFF" w:themeColor="background1"/>
            </w:tcBorders>
            <w:shd w:val="clear" w:color="auto" w:fill="7D9050"/>
            <w:vAlign w:val="center"/>
          </w:tcPr>
          <w:p w:rsidR="00D72D25" w:rsidRPr="007970FC" w:rsidRDefault="00D72D25" w:rsidP="00D72D25">
            <w:pPr>
              <w:rPr>
                <w:rFonts w:cstheme="majorHAnsi"/>
                <w:sz w:val="21"/>
                <w:szCs w:val="21"/>
              </w:rPr>
            </w:pPr>
            <w:r w:rsidRPr="007970FC">
              <w:rPr>
                <w:rFonts w:eastAsia="Times New Roman" w:cstheme="majorHAnsi"/>
                <w:sz w:val="21"/>
                <w:szCs w:val="21"/>
              </w:rPr>
              <w:t xml:space="preserve">I understand how my principal wants me to change my professional practice to increase student </w:t>
            </w:r>
            <w:r w:rsidRPr="007970FC">
              <w:rPr>
                <w:rFonts w:eastAsia="Times New Roman" w:cstheme="majorHAnsi"/>
                <w:sz w:val="21"/>
                <w:szCs w:val="21"/>
              </w:rPr>
              <w:lastRenderedPageBreak/>
              <w:t>achievement.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  <w:noWrap/>
          </w:tcPr>
          <w:p w:rsidR="00D72D25" w:rsidRPr="00C47106" w:rsidRDefault="00D72D25" w:rsidP="00AC0FCA">
            <w:pPr>
              <w:tabs>
                <w:tab w:val="left" w:pos="0"/>
              </w:tabs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D72D25" w:rsidRPr="00C47106" w:rsidRDefault="00D72D25" w:rsidP="00AC0FCA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D72D25" w:rsidRPr="00C47106" w:rsidRDefault="00D72D25" w:rsidP="00AC0FCA">
            <w:pPr>
              <w:tabs>
                <w:tab w:val="left" w:pos="0"/>
              </w:tabs>
              <w:jc w:val="center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D72D25" w:rsidRPr="00C47106" w:rsidRDefault="00D72D25" w:rsidP="00AC0FCA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9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D72D25" w:rsidRPr="00C47106" w:rsidRDefault="00D72D25" w:rsidP="00AC0FCA">
            <w:pPr>
              <w:tabs>
                <w:tab w:val="left" w:pos="0"/>
              </w:tabs>
              <w:jc w:val="center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201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D72D25" w:rsidRPr="00C47106" w:rsidRDefault="00D72D25" w:rsidP="00AC0FCA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D72D25" w:rsidRPr="00C47106" w:rsidTr="007970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right w:val="dashed" w:sz="4" w:space="0" w:color="FFFFFF" w:themeColor="background1"/>
            </w:tcBorders>
            <w:shd w:val="clear" w:color="auto" w:fill="7D9050"/>
            <w:vAlign w:val="center"/>
          </w:tcPr>
          <w:p w:rsidR="00D72D25" w:rsidRPr="007970FC" w:rsidRDefault="00D72D25" w:rsidP="00D72D25">
            <w:pPr>
              <w:rPr>
                <w:rFonts w:cstheme="majorHAnsi"/>
                <w:sz w:val="21"/>
                <w:szCs w:val="21"/>
              </w:rPr>
            </w:pPr>
            <w:r w:rsidRPr="007970FC">
              <w:rPr>
                <w:rFonts w:eastAsia="Times New Roman" w:cstheme="majorHAnsi"/>
                <w:sz w:val="21"/>
                <w:szCs w:val="21"/>
              </w:rPr>
              <w:lastRenderedPageBreak/>
              <w:t>Teachers are protected from duties that interfere with their roles as educators.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  <w:noWrap/>
          </w:tcPr>
          <w:p w:rsidR="00D72D25" w:rsidRPr="00C47106" w:rsidRDefault="00D72D25" w:rsidP="00AC0FCA">
            <w:pPr>
              <w:tabs>
                <w:tab w:val="left" w:pos="0"/>
              </w:tabs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D72D25" w:rsidRPr="00C47106" w:rsidRDefault="00D72D25" w:rsidP="00AC0FCA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D72D25" w:rsidRPr="00C47106" w:rsidRDefault="00D72D25" w:rsidP="00AC0FCA">
            <w:pPr>
              <w:tabs>
                <w:tab w:val="left" w:pos="0"/>
              </w:tabs>
              <w:jc w:val="center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D72D25" w:rsidRPr="00C47106" w:rsidRDefault="00D72D25" w:rsidP="00AC0FCA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9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D72D25" w:rsidRPr="00C47106" w:rsidRDefault="00D72D25" w:rsidP="00AC0FCA">
            <w:pPr>
              <w:tabs>
                <w:tab w:val="left" w:pos="0"/>
              </w:tabs>
              <w:jc w:val="center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201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D72D25" w:rsidRPr="00C47106" w:rsidRDefault="00D72D25" w:rsidP="00AC0FCA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</w:tbl>
    <w:p w:rsidR="00477DC1" w:rsidRDefault="00477DC1" w:rsidP="00400246">
      <w:pPr>
        <w:pStyle w:val="NoSpacing"/>
        <w:rPr>
          <w:rFonts w:ascii="HelveticaNeueLT Std Med Cn" w:hAnsi="HelveticaNeueLT Std Med Cn"/>
          <w:color w:val="4D4D4D"/>
          <w:sz w:val="32"/>
          <w:szCs w:val="32"/>
        </w:rPr>
      </w:pPr>
    </w:p>
    <w:p w:rsidR="00400246" w:rsidRDefault="00B15904" w:rsidP="00400246">
      <w:pPr>
        <w:pStyle w:val="NoSpacing"/>
        <w:rPr>
          <w:rFonts w:ascii="HelveticaNeueLT Std Med Cn" w:hAnsi="HelveticaNeueLT Std Med Cn"/>
          <w:color w:val="4D4D4D"/>
          <w:sz w:val="32"/>
          <w:szCs w:val="32"/>
        </w:rPr>
      </w:pPr>
      <w:r>
        <w:rPr>
          <w:rFonts w:ascii="HelveticaNeueLT Std Med Cn" w:hAnsi="HelveticaNeueLT Std Med Cn"/>
          <w:color w:val="4D4D4D"/>
          <w:sz w:val="32"/>
          <w:szCs w:val="32"/>
        </w:rPr>
        <w:t xml:space="preserve">STUDENT LEARNING &amp; EXPECTATIONS </w:t>
      </w:r>
    </w:p>
    <w:p w:rsidR="00AF07D5" w:rsidRPr="00AF07D5" w:rsidRDefault="00AF07D5" w:rsidP="00400246">
      <w:pPr>
        <w:pStyle w:val="NoSpacing"/>
        <w:rPr>
          <w:rFonts w:ascii="HelveticaNeueLT Std Med Cn" w:hAnsi="HelveticaNeueLT Std Med Cn"/>
          <w:color w:val="4D4D4D"/>
          <w:sz w:val="8"/>
          <w:szCs w:val="8"/>
        </w:rPr>
      </w:pPr>
    </w:p>
    <w:tbl>
      <w:tblPr>
        <w:tblStyle w:val="ColorfulGrid-Accent1"/>
        <w:tblW w:w="11299" w:type="dxa"/>
        <w:tblLook w:val="00A0" w:firstRow="1" w:lastRow="0" w:firstColumn="1" w:lastColumn="0" w:noHBand="0" w:noVBand="0"/>
      </w:tblPr>
      <w:tblGrid>
        <w:gridCol w:w="2672"/>
        <w:gridCol w:w="1131"/>
        <w:gridCol w:w="1132"/>
        <w:gridCol w:w="1132"/>
        <w:gridCol w:w="1132"/>
        <w:gridCol w:w="2089"/>
        <w:gridCol w:w="2011"/>
      </w:tblGrid>
      <w:tr w:rsidR="00400246" w:rsidRPr="00C47106" w:rsidTr="007970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vMerge w:val="restart"/>
            <w:shd w:val="clear" w:color="auto" w:fill="C2D69B" w:themeFill="accent3" w:themeFillTint="99"/>
            <w:vAlign w:val="center"/>
          </w:tcPr>
          <w:p w:rsidR="00400246" w:rsidRPr="00C47106" w:rsidRDefault="00467F6E" w:rsidP="00AC0FCA">
            <w:pPr>
              <w:tabs>
                <w:tab w:val="left" w:pos="0"/>
              </w:tabs>
              <w:jc w:val="center"/>
              <w:rPr>
                <w:rFonts w:cstheme="minorHAnsi"/>
                <w:b w:val="0"/>
                <w:i/>
                <w:sz w:val="25"/>
              </w:rPr>
            </w:pPr>
            <w:r>
              <w:rPr>
                <w:rFonts w:cstheme="minorHAnsi"/>
                <w:color w:val="auto"/>
                <w:sz w:val="25"/>
              </w:rPr>
              <w:t>Survey Items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27" w:type="dxa"/>
            <w:gridSpan w:val="4"/>
            <w:tcBorders>
              <w:bottom w:val="dashed" w:sz="4" w:space="0" w:color="FFFFFF" w:themeColor="background1"/>
            </w:tcBorders>
            <w:shd w:val="clear" w:color="auto" w:fill="D6E3BC" w:themeFill="accent3" w:themeFillTint="66"/>
          </w:tcPr>
          <w:p w:rsidR="00400246" w:rsidRPr="00C47106" w:rsidRDefault="00400246" w:rsidP="00AC0FCA">
            <w:pPr>
              <w:tabs>
                <w:tab w:val="left" w:pos="0"/>
              </w:tabs>
              <w:jc w:val="center"/>
              <w:rPr>
                <w:rFonts w:cstheme="minorHAnsi"/>
                <w:sz w:val="21"/>
              </w:rPr>
            </w:pPr>
            <w:r w:rsidRPr="00C47106">
              <w:rPr>
                <w:rFonts w:cstheme="minorHAnsi"/>
                <w:sz w:val="21"/>
              </w:rPr>
              <w:t>Total Responses</w:t>
            </w:r>
          </w:p>
        </w:tc>
        <w:tc>
          <w:tcPr>
            <w:tcW w:w="4100" w:type="dxa"/>
            <w:gridSpan w:val="2"/>
            <w:tcBorders>
              <w:bottom w:val="dashed" w:sz="4" w:space="0" w:color="FFFFFF" w:themeColor="background1"/>
            </w:tcBorders>
            <w:shd w:val="clear" w:color="auto" w:fill="7D9050"/>
          </w:tcPr>
          <w:p w:rsidR="00400246" w:rsidRPr="007970FC" w:rsidRDefault="00400246" w:rsidP="00AC0FCA">
            <w:pPr>
              <w:tabs>
                <w:tab w:val="left" w:pos="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FFFFFF" w:themeColor="background1"/>
                <w:sz w:val="21"/>
              </w:rPr>
            </w:pPr>
            <w:r w:rsidRPr="007970FC">
              <w:rPr>
                <w:rFonts w:cstheme="minorHAnsi"/>
                <w:color w:val="FFFFFF" w:themeColor="background1"/>
                <w:sz w:val="21"/>
              </w:rPr>
              <w:t>Responded Favorably</w:t>
            </w:r>
          </w:p>
          <w:p w:rsidR="00400246" w:rsidRPr="007970FC" w:rsidRDefault="00400246" w:rsidP="00AC0FCA">
            <w:pPr>
              <w:tabs>
                <w:tab w:val="left" w:pos="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FFFFFF" w:themeColor="background1"/>
                <w:sz w:val="18"/>
                <w:szCs w:val="18"/>
              </w:rPr>
            </w:pPr>
            <w:r w:rsidRPr="007970FC">
              <w:rPr>
                <w:rFonts w:cstheme="minorHAnsi"/>
                <w:b w:val="0"/>
                <w:color w:val="FFFFFF" w:themeColor="background1"/>
                <w:sz w:val="18"/>
                <w:szCs w:val="18"/>
              </w:rPr>
              <w:t>(Percentage of responses in top two categories)</w:t>
            </w:r>
          </w:p>
        </w:tc>
      </w:tr>
      <w:tr w:rsidR="004246C0" w:rsidRPr="00C47106" w:rsidTr="007970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vMerge/>
            <w:tcBorders>
              <w:right w:val="dashed" w:sz="4" w:space="0" w:color="FFFFFF" w:themeColor="background1"/>
            </w:tcBorders>
            <w:shd w:val="clear" w:color="auto" w:fill="C2D69B" w:themeFill="accent3" w:themeFillTint="99"/>
          </w:tcPr>
          <w:p w:rsidR="004246C0" w:rsidRPr="00C47106" w:rsidRDefault="004246C0" w:rsidP="00AC0FCA">
            <w:pPr>
              <w:tabs>
                <w:tab w:val="left" w:pos="0"/>
              </w:tabs>
              <w:rPr>
                <w:rFonts w:cstheme="minorHAnsi"/>
                <w:b w:val="0"/>
                <w:sz w:val="25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4246C0" w:rsidRPr="00AD4C67" w:rsidRDefault="004246C0" w:rsidP="00C47106">
            <w:pPr>
              <w:tabs>
                <w:tab w:val="left" w:pos="0"/>
              </w:tabs>
              <w:jc w:val="center"/>
              <w:rPr>
                <w:rFonts w:cstheme="minorHAnsi"/>
                <w:b w:val="0"/>
                <w:sz w:val="18"/>
                <w:szCs w:val="18"/>
              </w:rPr>
            </w:pPr>
            <w:r w:rsidRPr="00AD4C67">
              <w:rPr>
                <w:rFonts w:cstheme="minorHAnsi"/>
                <w:sz w:val="18"/>
                <w:szCs w:val="18"/>
              </w:rPr>
              <w:t>Strongly Agree</w:t>
            </w: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4246C0" w:rsidRPr="00AD4C67" w:rsidRDefault="004246C0" w:rsidP="00C47106">
            <w:pPr>
              <w:tabs>
                <w:tab w:val="left" w:pos="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</w:rPr>
            </w:pPr>
            <w:r w:rsidRPr="00AD4C67">
              <w:rPr>
                <w:rFonts w:cstheme="minorHAnsi"/>
                <w:sz w:val="18"/>
                <w:szCs w:val="18"/>
              </w:rPr>
              <w:t>Agree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4246C0" w:rsidRPr="00AD4C67" w:rsidRDefault="004246C0" w:rsidP="00C47106">
            <w:pPr>
              <w:tabs>
                <w:tab w:val="left" w:pos="0"/>
              </w:tabs>
              <w:jc w:val="center"/>
              <w:rPr>
                <w:rFonts w:cstheme="minorHAnsi"/>
                <w:b w:val="0"/>
                <w:sz w:val="18"/>
                <w:szCs w:val="18"/>
              </w:rPr>
            </w:pPr>
            <w:r w:rsidRPr="00AD4C67">
              <w:rPr>
                <w:rFonts w:cstheme="minorHAnsi"/>
                <w:sz w:val="18"/>
                <w:szCs w:val="18"/>
              </w:rPr>
              <w:t>Disagree</w:t>
            </w: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4246C0" w:rsidRPr="00AD4C67" w:rsidRDefault="004246C0" w:rsidP="00C47106">
            <w:pPr>
              <w:tabs>
                <w:tab w:val="left" w:pos="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</w:rPr>
            </w:pPr>
            <w:r w:rsidRPr="00AD4C67">
              <w:rPr>
                <w:rFonts w:cstheme="minorHAnsi"/>
                <w:sz w:val="18"/>
                <w:szCs w:val="18"/>
              </w:rPr>
              <w:t>Strongly Disagree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9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4246C0" w:rsidRPr="007970FC" w:rsidRDefault="004246C0" w:rsidP="00C47106">
            <w:pPr>
              <w:tabs>
                <w:tab w:val="left" w:pos="0"/>
              </w:tabs>
              <w:jc w:val="center"/>
              <w:rPr>
                <w:rFonts w:cstheme="minorHAnsi"/>
                <w:b w:val="0"/>
                <w:color w:val="FFFFFF" w:themeColor="background1"/>
                <w:sz w:val="18"/>
                <w:szCs w:val="18"/>
              </w:rPr>
            </w:pPr>
            <w:r w:rsidRPr="007970FC">
              <w:rPr>
                <w:rFonts w:cstheme="minorHAnsi"/>
                <w:color w:val="FFFFFF" w:themeColor="background1"/>
                <w:sz w:val="18"/>
                <w:szCs w:val="18"/>
              </w:rPr>
              <w:t>Principal</w:t>
            </w:r>
          </w:p>
        </w:tc>
        <w:tc>
          <w:tcPr>
            <w:tcW w:w="201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4246C0" w:rsidRPr="007970FC" w:rsidRDefault="004246C0" w:rsidP="00AC0FCA">
            <w:pPr>
              <w:tabs>
                <w:tab w:val="left" w:pos="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FFFFFF" w:themeColor="background1"/>
                <w:sz w:val="18"/>
                <w:szCs w:val="18"/>
              </w:rPr>
            </w:pPr>
            <w:r w:rsidRPr="007970FC">
              <w:rPr>
                <w:rFonts w:cstheme="minorHAnsi"/>
                <w:color w:val="FFFFFF" w:themeColor="background1"/>
                <w:sz w:val="18"/>
                <w:szCs w:val="18"/>
              </w:rPr>
              <w:t>District</w:t>
            </w:r>
          </w:p>
        </w:tc>
      </w:tr>
      <w:tr w:rsidR="004246C0" w:rsidRPr="00C47106" w:rsidTr="007970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right w:val="dashed" w:sz="4" w:space="0" w:color="FFFFFF" w:themeColor="background1"/>
            </w:tcBorders>
            <w:shd w:val="clear" w:color="auto" w:fill="7D9050"/>
            <w:vAlign w:val="center"/>
          </w:tcPr>
          <w:p w:rsidR="004246C0" w:rsidRPr="007970FC" w:rsidRDefault="00B15904" w:rsidP="00B15904">
            <w:pPr>
              <w:rPr>
                <w:rFonts w:cstheme="majorHAnsi"/>
                <w:sz w:val="21"/>
                <w:szCs w:val="21"/>
              </w:rPr>
            </w:pPr>
            <w:r w:rsidRPr="007970FC">
              <w:rPr>
                <w:rFonts w:cstheme="minorHAnsi"/>
                <w:sz w:val="21"/>
                <w:szCs w:val="21"/>
              </w:rPr>
              <w:t xml:space="preserve">My principal </w:t>
            </w:r>
            <w:r w:rsidRPr="007970FC">
              <w:rPr>
                <w:rFonts w:eastAsia="Times New Roman" w:cstheme="majorHAnsi"/>
                <w:sz w:val="21"/>
                <w:szCs w:val="21"/>
              </w:rPr>
              <w:t>considers the well-being of all students.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  <w:noWrap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9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4246C0" w:rsidRPr="007970FC" w:rsidRDefault="004246C0" w:rsidP="00AC0FCA">
            <w:pPr>
              <w:tabs>
                <w:tab w:val="left" w:pos="0"/>
              </w:tabs>
              <w:jc w:val="center"/>
              <w:rPr>
                <w:rFonts w:cstheme="minorHAnsi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201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4246C0" w:rsidRPr="007970FC" w:rsidRDefault="004246C0" w:rsidP="00AC0FCA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 w:val="21"/>
                <w:szCs w:val="21"/>
              </w:rPr>
            </w:pPr>
          </w:p>
        </w:tc>
      </w:tr>
      <w:tr w:rsidR="004246C0" w:rsidRPr="00C47106" w:rsidTr="007970FC">
        <w:trPr>
          <w:trHeight w:val="8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right w:val="dashed" w:sz="4" w:space="0" w:color="FFFFFF" w:themeColor="background1"/>
            </w:tcBorders>
            <w:shd w:val="clear" w:color="auto" w:fill="7D9050"/>
            <w:vAlign w:val="center"/>
          </w:tcPr>
          <w:p w:rsidR="004246C0" w:rsidRPr="007970FC" w:rsidRDefault="00B15904" w:rsidP="00B15904">
            <w:pPr>
              <w:rPr>
                <w:rFonts w:cstheme="majorHAnsi"/>
                <w:sz w:val="21"/>
                <w:szCs w:val="21"/>
              </w:rPr>
            </w:pPr>
            <w:r w:rsidRPr="007970FC">
              <w:rPr>
                <w:rFonts w:cstheme="minorHAnsi"/>
                <w:sz w:val="21"/>
                <w:szCs w:val="21"/>
              </w:rPr>
              <w:t xml:space="preserve">My principal </w:t>
            </w:r>
            <w:r w:rsidRPr="007970FC">
              <w:rPr>
                <w:rFonts w:eastAsia="Times New Roman" w:cstheme="majorHAnsi"/>
                <w:sz w:val="21"/>
                <w:szCs w:val="21"/>
              </w:rPr>
              <w:t>sets the expectation that all students can learn.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  <w:noWrap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9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4246C0" w:rsidRPr="007970FC" w:rsidRDefault="004246C0" w:rsidP="00AC0FCA">
            <w:pPr>
              <w:tabs>
                <w:tab w:val="left" w:pos="0"/>
              </w:tabs>
              <w:jc w:val="center"/>
              <w:rPr>
                <w:rFonts w:cstheme="minorHAnsi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201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4246C0" w:rsidRPr="007970FC" w:rsidRDefault="004246C0" w:rsidP="00AC0FCA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 w:val="21"/>
                <w:szCs w:val="21"/>
              </w:rPr>
            </w:pPr>
          </w:p>
        </w:tc>
      </w:tr>
      <w:tr w:rsidR="004246C0" w:rsidRPr="00C47106" w:rsidTr="007970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right w:val="dashed" w:sz="4" w:space="0" w:color="FFFFFF" w:themeColor="background1"/>
            </w:tcBorders>
            <w:shd w:val="clear" w:color="auto" w:fill="7D9050"/>
            <w:vAlign w:val="center"/>
          </w:tcPr>
          <w:p w:rsidR="004246C0" w:rsidRPr="007970FC" w:rsidRDefault="00B15904" w:rsidP="00B15904">
            <w:pPr>
              <w:rPr>
                <w:rFonts w:cstheme="majorHAnsi"/>
                <w:sz w:val="21"/>
                <w:szCs w:val="21"/>
              </w:rPr>
            </w:pPr>
            <w:r w:rsidRPr="007970FC">
              <w:rPr>
                <w:rFonts w:cstheme="minorHAnsi"/>
                <w:sz w:val="21"/>
                <w:szCs w:val="21"/>
              </w:rPr>
              <w:t xml:space="preserve">My principal </w:t>
            </w:r>
            <w:r w:rsidRPr="007970FC">
              <w:rPr>
                <w:rFonts w:eastAsia="Times New Roman" w:cstheme="majorHAnsi"/>
                <w:sz w:val="21"/>
                <w:szCs w:val="21"/>
              </w:rPr>
              <w:t>sets the expectation that all students can graduate from high school.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  <w:noWrap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9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4246C0" w:rsidRPr="007970FC" w:rsidRDefault="004246C0" w:rsidP="00AC0FCA">
            <w:pPr>
              <w:tabs>
                <w:tab w:val="left" w:pos="0"/>
              </w:tabs>
              <w:jc w:val="center"/>
              <w:rPr>
                <w:rFonts w:cstheme="minorHAnsi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201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4246C0" w:rsidRPr="007970FC" w:rsidRDefault="004246C0" w:rsidP="00AC0FCA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 w:val="21"/>
                <w:szCs w:val="21"/>
              </w:rPr>
            </w:pPr>
          </w:p>
        </w:tc>
      </w:tr>
      <w:tr w:rsidR="00E761CD" w:rsidRPr="00C47106" w:rsidTr="007970FC">
        <w:trPr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right w:val="dashed" w:sz="4" w:space="0" w:color="FFFFFF" w:themeColor="background1"/>
            </w:tcBorders>
            <w:shd w:val="clear" w:color="auto" w:fill="7D9050"/>
            <w:vAlign w:val="center"/>
          </w:tcPr>
          <w:p w:rsidR="00E761CD" w:rsidRPr="007970FC" w:rsidRDefault="00B15904" w:rsidP="00B15904">
            <w:pPr>
              <w:rPr>
                <w:rFonts w:cstheme="majorHAnsi"/>
                <w:sz w:val="21"/>
                <w:szCs w:val="21"/>
              </w:rPr>
            </w:pPr>
            <w:r w:rsidRPr="007970FC">
              <w:rPr>
                <w:rFonts w:cstheme="minorHAnsi"/>
                <w:sz w:val="21"/>
                <w:szCs w:val="21"/>
              </w:rPr>
              <w:t xml:space="preserve">My principal </w:t>
            </w:r>
            <w:r w:rsidRPr="007970FC">
              <w:rPr>
                <w:rFonts w:eastAsia="Times New Roman" w:cstheme="majorHAnsi"/>
                <w:sz w:val="21"/>
                <w:szCs w:val="21"/>
              </w:rPr>
              <w:t>sets the expectation that all students can be college/career ready.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  <w:noWrap/>
          </w:tcPr>
          <w:p w:rsidR="00E761CD" w:rsidRPr="00C47106" w:rsidRDefault="00E761CD" w:rsidP="00AC0FCA">
            <w:pPr>
              <w:tabs>
                <w:tab w:val="left" w:pos="0"/>
              </w:tabs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E761CD" w:rsidRPr="00C47106" w:rsidRDefault="00E761CD" w:rsidP="00AC0FCA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E761CD" w:rsidRPr="00C47106" w:rsidRDefault="00E761CD" w:rsidP="00AC0FCA">
            <w:pPr>
              <w:tabs>
                <w:tab w:val="left" w:pos="0"/>
              </w:tabs>
              <w:jc w:val="center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E761CD" w:rsidRPr="00C47106" w:rsidRDefault="00E761CD" w:rsidP="00AC0FCA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9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E761CD" w:rsidRPr="007970FC" w:rsidRDefault="00E761CD" w:rsidP="00AC0FCA">
            <w:pPr>
              <w:tabs>
                <w:tab w:val="left" w:pos="0"/>
              </w:tabs>
              <w:jc w:val="center"/>
              <w:rPr>
                <w:rFonts w:cstheme="minorHAnsi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201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E761CD" w:rsidRPr="007970FC" w:rsidRDefault="00E761CD" w:rsidP="00AC0FCA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 w:val="21"/>
                <w:szCs w:val="21"/>
              </w:rPr>
            </w:pPr>
          </w:p>
        </w:tc>
      </w:tr>
      <w:tr w:rsidR="00B15904" w:rsidRPr="00C47106" w:rsidTr="007970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right w:val="dashed" w:sz="4" w:space="0" w:color="FFFFFF" w:themeColor="background1"/>
            </w:tcBorders>
            <w:shd w:val="clear" w:color="auto" w:fill="7D9050"/>
            <w:vAlign w:val="center"/>
          </w:tcPr>
          <w:p w:rsidR="00B15904" w:rsidRPr="007970FC" w:rsidRDefault="00B15904" w:rsidP="00B15904">
            <w:pPr>
              <w:rPr>
                <w:rFonts w:cstheme="majorHAnsi"/>
                <w:sz w:val="21"/>
                <w:szCs w:val="21"/>
              </w:rPr>
            </w:pPr>
            <w:r w:rsidRPr="007970FC">
              <w:rPr>
                <w:rFonts w:eastAsia="Times New Roman" w:cstheme="majorHAnsi"/>
                <w:sz w:val="21"/>
                <w:szCs w:val="21"/>
              </w:rPr>
              <w:t>My principal's actions demonstrate interest in student progress.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  <w:noWrap/>
          </w:tcPr>
          <w:p w:rsidR="00B15904" w:rsidRPr="00C47106" w:rsidRDefault="00B15904" w:rsidP="00AC0FCA">
            <w:pPr>
              <w:tabs>
                <w:tab w:val="left" w:pos="0"/>
              </w:tabs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B15904" w:rsidRPr="00C47106" w:rsidRDefault="00B15904" w:rsidP="00AC0FCA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B15904" w:rsidRPr="00C47106" w:rsidRDefault="00B15904" w:rsidP="00AC0FCA">
            <w:pPr>
              <w:tabs>
                <w:tab w:val="left" w:pos="0"/>
              </w:tabs>
              <w:jc w:val="center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B15904" w:rsidRPr="00C47106" w:rsidRDefault="00B15904" w:rsidP="00AC0FCA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9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B15904" w:rsidRPr="007970FC" w:rsidRDefault="00B15904" w:rsidP="00AC0FCA">
            <w:pPr>
              <w:tabs>
                <w:tab w:val="left" w:pos="0"/>
              </w:tabs>
              <w:jc w:val="center"/>
              <w:rPr>
                <w:rFonts w:cstheme="minorHAnsi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201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B15904" w:rsidRPr="007970FC" w:rsidRDefault="00B15904" w:rsidP="00AC0FCA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 w:val="21"/>
                <w:szCs w:val="21"/>
              </w:rPr>
            </w:pPr>
          </w:p>
        </w:tc>
      </w:tr>
    </w:tbl>
    <w:p w:rsidR="00B5755C" w:rsidRDefault="00B5755C" w:rsidP="00AC0FCA">
      <w:pPr>
        <w:pStyle w:val="NoSpacing"/>
        <w:rPr>
          <w:rFonts w:cstheme="minorHAnsi"/>
          <w:color w:val="4D4D4D"/>
          <w:sz w:val="32"/>
          <w:szCs w:val="32"/>
        </w:rPr>
      </w:pPr>
    </w:p>
    <w:p w:rsidR="00AC0FCA" w:rsidRDefault="00B5755C" w:rsidP="00504756">
      <w:pPr>
        <w:pStyle w:val="NoSpacing"/>
        <w:rPr>
          <w:rFonts w:ascii="HelveticaNeueLT Std Med Cn" w:hAnsi="HelveticaNeueLT Std Med Cn"/>
          <w:color w:val="4D4D4D"/>
          <w:sz w:val="32"/>
          <w:szCs w:val="32"/>
        </w:rPr>
      </w:pPr>
      <w:r>
        <w:rPr>
          <w:rFonts w:ascii="HelveticaNeueLT Std Med Cn" w:hAnsi="HelveticaNeueLT Std Med Cn"/>
          <w:color w:val="4D4D4D"/>
          <w:sz w:val="32"/>
          <w:szCs w:val="32"/>
        </w:rPr>
        <w:t>PROBLEM SOVLING, CONFLICT MANAGEMENT, &amp; DISCIPLINARY LEADERSHIP</w:t>
      </w:r>
    </w:p>
    <w:p w:rsidR="00504756" w:rsidRPr="00504756" w:rsidRDefault="00504756" w:rsidP="00504756">
      <w:pPr>
        <w:pStyle w:val="NoSpacing"/>
        <w:rPr>
          <w:rFonts w:ascii="HelveticaNeueLT Std Med Cn" w:hAnsi="HelveticaNeueLT Std Med Cn"/>
          <w:color w:val="4D4D4D"/>
          <w:sz w:val="8"/>
          <w:szCs w:val="8"/>
        </w:rPr>
      </w:pPr>
    </w:p>
    <w:tbl>
      <w:tblPr>
        <w:tblStyle w:val="ColorfulGrid-Accent1"/>
        <w:tblW w:w="11299" w:type="dxa"/>
        <w:tblLook w:val="00A0" w:firstRow="1" w:lastRow="0" w:firstColumn="1" w:lastColumn="0" w:noHBand="0" w:noVBand="0"/>
      </w:tblPr>
      <w:tblGrid>
        <w:gridCol w:w="2672"/>
        <w:gridCol w:w="1131"/>
        <w:gridCol w:w="1132"/>
        <w:gridCol w:w="1132"/>
        <w:gridCol w:w="1132"/>
        <w:gridCol w:w="2089"/>
        <w:gridCol w:w="2011"/>
      </w:tblGrid>
      <w:tr w:rsidR="00AC0FCA" w:rsidRPr="00C47106" w:rsidTr="007970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vMerge w:val="restart"/>
            <w:shd w:val="clear" w:color="auto" w:fill="C2D69B" w:themeFill="accent3" w:themeFillTint="99"/>
            <w:vAlign w:val="center"/>
          </w:tcPr>
          <w:p w:rsidR="00AC0FCA" w:rsidRPr="00C47106" w:rsidRDefault="00504756" w:rsidP="00AC0FCA">
            <w:pPr>
              <w:tabs>
                <w:tab w:val="left" w:pos="0"/>
              </w:tabs>
              <w:jc w:val="center"/>
              <w:rPr>
                <w:rFonts w:cstheme="minorHAnsi"/>
                <w:b w:val="0"/>
                <w:color w:val="000000" w:themeColor="text1"/>
                <w:sz w:val="25"/>
              </w:rPr>
            </w:pPr>
            <w:r>
              <w:rPr>
                <w:rFonts w:cstheme="minorHAnsi"/>
                <w:color w:val="000000" w:themeColor="text1"/>
                <w:sz w:val="25"/>
              </w:rPr>
              <w:t>Survey Items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27" w:type="dxa"/>
            <w:gridSpan w:val="4"/>
            <w:tcBorders>
              <w:top w:val="nil"/>
              <w:bottom w:val="dashed" w:sz="4" w:space="0" w:color="FFFFFF" w:themeColor="background1"/>
              <w:right w:val="single" w:sz="4" w:space="0" w:color="FFFFFF" w:themeColor="background1"/>
            </w:tcBorders>
            <w:shd w:val="clear" w:color="auto" w:fill="D6E3BC" w:themeFill="accent3" w:themeFillTint="66"/>
          </w:tcPr>
          <w:p w:rsidR="00AC0FCA" w:rsidRPr="00C47106" w:rsidRDefault="00AC0FCA" w:rsidP="00AC0FCA">
            <w:pPr>
              <w:tabs>
                <w:tab w:val="left" w:pos="0"/>
              </w:tabs>
              <w:jc w:val="center"/>
              <w:rPr>
                <w:rFonts w:cstheme="minorHAnsi"/>
                <w:sz w:val="21"/>
              </w:rPr>
            </w:pPr>
            <w:r w:rsidRPr="00C47106">
              <w:rPr>
                <w:rFonts w:cstheme="minorHAnsi"/>
                <w:sz w:val="21"/>
              </w:rPr>
              <w:t>Total Responses</w:t>
            </w:r>
          </w:p>
        </w:tc>
        <w:tc>
          <w:tcPr>
            <w:tcW w:w="4100" w:type="dxa"/>
            <w:gridSpan w:val="2"/>
            <w:tcBorders>
              <w:left w:val="single" w:sz="4" w:space="0" w:color="FFFFFF" w:themeColor="background1"/>
              <w:bottom w:val="dashed" w:sz="4" w:space="0" w:color="FFFFFF" w:themeColor="background1"/>
            </w:tcBorders>
            <w:shd w:val="clear" w:color="auto" w:fill="7D9050"/>
          </w:tcPr>
          <w:p w:rsidR="00AC0FCA" w:rsidRPr="007970FC" w:rsidRDefault="00AC0FCA" w:rsidP="00AC0FCA">
            <w:pPr>
              <w:tabs>
                <w:tab w:val="left" w:pos="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FFFFFF" w:themeColor="background1"/>
                <w:sz w:val="21"/>
              </w:rPr>
            </w:pPr>
            <w:r w:rsidRPr="007970FC">
              <w:rPr>
                <w:rFonts w:cstheme="minorHAnsi"/>
                <w:color w:val="FFFFFF" w:themeColor="background1"/>
                <w:sz w:val="21"/>
              </w:rPr>
              <w:t>Responded Favorably</w:t>
            </w:r>
          </w:p>
          <w:p w:rsidR="00AC0FCA" w:rsidRPr="007970FC" w:rsidRDefault="00AC0FCA" w:rsidP="00AC0FCA">
            <w:pPr>
              <w:tabs>
                <w:tab w:val="left" w:pos="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FFFFFF" w:themeColor="background1"/>
                <w:sz w:val="18"/>
                <w:szCs w:val="18"/>
              </w:rPr>
            </w:pPr>
            <w:r w:rsidRPr="007970FC">
              <w:rPr>
                <w:rFonts w:cstheme="minorHAnsi"/>
                <w:b w:val="0"/>
                <w:color w:val="FFFFFF" w:themeColor="background1"/>
                <w:sz w:val="18"/>
                <w:szCs w:val="18"/>
              </w:rPr>
              <w:t>(Percentage of responses in top two categories)</w:t>
            </w:r>
          </w:p>
        </w:tc>
      </w:tr>
      <w:tr w:rsidR="004246C0" w:rsidRPr="00C47106" w:rsidTr="007970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vMerge/>
            <w:tcBorders>
              <w:right w:val="dashed" w:sz="4" w:space="0" w:color="FFFFFF" w:themeColor="background1"/>
            </w:tcBorders>
            <w:shd w:val="clear" w:color="auto" w:fill="C2D69B" w:themeFill="accent3" w:themeFillTint="99"/>
          </w:tcPr>
          <w:p w:rsidR="004246C0" w:rsidRPr="00C47106" w:rsidRDefault="004246C0" w:rsidP="00AC0FCA">
            <w:pPr>
              <w:tabs>
                <w:tab w:val="left" w:pos="0"/>
              </w:tabs>
              <w:rPr>
                <w:rFonts w:cstheme="minorHAnsi"/>
                <w:b w:val="0"/>
                <w:sz w:val="25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4246C0" w:rsidRPr="00AD4C67" w:rsidRDefault="004246C0" w:rsidP="00C47106">
            <w:pPr>
              <w:tabs>
                <w:tab w:val="left" w:pos="0"/>
              </w:tabs>
              <w:jc w:val="center"/>
              <w:rPr>
                <w:rFonts w:cstheme="minorHAnsi"/>
                <w:b w:val="0"/>
                <w:sz w:val="18"/>
                <w:szCs w:val="18"/>
              </w:rPr>
            </w:pPr>
            <w:r w:rsidRPr="00AD4C67">
              <w:rPr>
                <w:rFonts w:cstheme="minorHAnsi"/>
                <w:sz w:val="18"/>
                <w:szCs w:val="18"/>
              </w:rPr>
              <w:t>Strongly Agree</w:t>
            </w: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4246C0" w:rsidRPr="00AD4C67" w:rsidRDefault="004246C0" w:rsidP="00C47106">
            <w:pPr>
              <w:tabs>
                <w:tab w:val="left" w:pos="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</w:rPr>
            </w:pPr>
            <w:r w:rsidRPr="00AD4C67">
              <w:rPr>
                <w:rFonts w:cstheme="minorHAnsi"/>
                <w:sz w:val="18"/>
                <w:szCs w:val="18"/>
              </w:rPr>
              <w:t>Agree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4246C0" w:rsidRPr="00AD4C67" w:rsidRDefault="004246C0" w:rsidP="00C47106">
            <w:pPr>
              <w:tabs>
                <w:tab w:val="left" w:pos="0"/>
              </w:tabs>
              <w:jc w:val="center"/>
              <w:rPr>
                <w:rFonts w:cstheme="minorHAnsi"/>
                <w:b w:val="0"/>
                <w:sz w:val="18"/>
                <w:szCs w:val="18"/>
              </w:rPr>
            </w:pPr>
            <w:r w:rsidRPr="00AD4C67">
              <w:rPr>
                <w:rFonts w:cstheme="minorHAnsi"/>
                <w:sz w:val="18"/>
                <w:szCs w:val="18"/>
              </w:rPr>
              <w:t>Disagree</w:t>
            </w: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4246C0" w:rsidRPr="00AD4C67" w:rsidRDefault="004246C0" w:rsidP="00C47106">
            <w:pPr>
              <w:tabs>
                <w:tab w:val="left" w:pos="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</w:rPr>
            </w:pPr>
            <w:r w:rsidRPr="00AD4C67">
              <w:rPr>
                <w:rFonts w:cstheme="minorHAnsi"/>
                <w:sz w:val="18"/>
                <w:szCs w:val="18"/>
              </w:rPr>
              <w:t>Strongly Disagree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9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4246C0" w:rsidRPr="007970FC" w:rsidRDefault="004246C0" w:rsidP="00C47106">
            <w:pPr>
              <w:tabs>
                <w:tab w:val="left" w:pos="0"/>
              </w:tabs>
              <w:jc w:val="center"/>
              <w:rPr>
                <w:rFonts w:cstheme="minorHAnsi"/>
                <w:b w:val="0"/>
                <w:color w:val="FFFFFF" w:themeColor="background1"/>
                <w:sz w:val="18"/>
                <w:szCs w:val="18"/>
              </w:rPr>
            </w:pPr>
            <w:r w:rsidRPr="007970FC">
              <w:rPr>
                <w:rFonts w:cstheme="minorHAnsi"/>
                <w:color w:val="FFFFFF" w:themeColor="background1"/>
                <w:sz w:val="18"/>
                <w:szCs w:val="18"/>
              </w:rPr>
              <w:t>Principal</w:t>
            </w:r>
          </w:p>
        </w:tc>
        <w:tc>
          <w:tcPr>
            <w:tcW w:w="201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4246C0" w:rsidRPr="007970FC" w:rsidRDefault="004246C0" w:rsidP="00AC0FCA">
            <w:pPr>
              <w:tabs>
                <w:tab w:val="left" w:pos="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FFFFFF" w:themeColor="background1"/>
                <w:sz w:val="18"/>
                <w:szCs w:val="18"/>
              </w:rPr>
            </w:pPr>
            <w:r w:rsidRPr="007970FC">
              <w:rPr>
                <w:rFonts w:cstheme="minorHAnsi"/>
                <w:color w:val="FFFFFF" w:themeColor="background1"/>
                <w:sz w:val="18"/>
                <w:szCs w:val="18"/>
              </w:rPr>
              <w:t>District</w:t>
            </w:r>
          </w:p>
        </w:tc>
      </w:tr>
      <w:tr w:rsidR="004246C0" w:rsidRPr="00C47106" w:rsidTr="007970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right w:val="dashed" w:sz="4" w:space="0" w:color="FFFFFF" w:themeColor="background1"/>
            </w:tcBorders>
            <w:shd w:val="clear" w:color="auto" w:fill="7D9050"/>
            <w:vAlign w:val="center"/>
          </w:tcPr>
          <w:p w:rsidR="004246C0" w:rsidRPr="007970FC" w:rsidRDefault="00B5755C" w:rsidP="00B5755C">
            <w:pPr>
              <w:rPr>
                <w:rFonts w:cstheme="majorHAnsi"/>
                <w:sz w:val="21"/>
                <w:szCs w:val="21"/>
              </w:rPr>
            </w:pPr>
            <w:r w:rsidRPr="007970FC">
              <w:rPr>
                <w:rFonts w:cstheme="minorHAnsi"/>
                <w:sz w:val="21"/>
                <w:szCs w:val="21"/>
              </w:rPr>
              <w:t xml:space="preserve">My principal </w:t>
            </w:r>
            <w:r w:rsidRPr="007970FC">
              <w:rPr>
                <w:rFonts w:eastAsia="Times New Roman" w:cstheme="majorHAnsi"/>
                <w:sz w:val="21"/>
                <w:szCs w:val="21"/>
              </w:rPr>
              <w:t>addresses and resolves problems quickly.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  <w:noWrap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9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201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</w:tr>
      <w:tr w:rsidR="004246C0" w:rsidRPr="00C47106" w:rsidTr="007970FC">
        <w:trPr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right w:val="dashed" w:sz="4" w:space="0" w:color="FFFFFF" w:themeColor="background1"/>
            </w:tcBorders>
            <w:shd w:val="clear" w:color="auto" w:fill="7D9050"/>
            <w:vAlign w:val="center"/>
          </w:tcPr>
          <w:p w:rsidR="004246C0" w:rsidRPr="007970FC" w:rsidRDefault="00B5755C" w:rsidP="00B5755C">
            <w:pPr>
              <w:rPr>
                <w:rFonts w:cstheme="majorHAnsi"/>
                <w:sz w:val="21"/>
                <w:szCs w:val="21"/>
              </w:rPr>
            </w:pPr>
            <w:r w:rsidRPr="007970FC">
              <w:rPr>
                <w:rFonts w:cstheme="minorHAnsi"/>
                <w:sz w:val="21"/>
                <w:szCs w:val="21"/>
              </w:rPr>
              <w:t xml:space="preserve">My principal </w:t>
            </w:r>
            <w:r w:rsidRPr="007970FC">
              <w:rPr>
                <w:rFonts w:eastAsia="Times New Roman" w:cstheme="majorHAnsi"/>
                <w:sz w:val="21"/>
                <w:szCs w:val="21"/>
              </w:rPr>
              <w:t>works to prevent potential problems.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  <w:noWrap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9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201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</w:tr>
      <w:tr w:rsidR="004246C0" w:rsidRPr="00C47106" w:rsidTr="007970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right w:val="dashed" w:sz="4" w:space="0" w:color="FFFFFF" w:themeColor="background1"/>
            </w:tcBorders>
            <w:shd w:val="clear" w:color="auto" w:fill="7D9050"/>
            <w:vAlign w:val="center"/>
          </w:tcPr>
          <w:p w:rsidR="004246C0" w:rsidRPr="007970FC" w:rsidRDefault="00B5755C" w:rsidP="00B5755C">
            <w:pPr>
              <w:rPr>
                <w:rFonts w:cstheme="majorHAnsi"/>
                <w:sz w:val="21"/>
                <w:szCs w:val="21"/>
              </w:rPr>
            </w:pPr>
            <w:r w:rsidRPr="007970FC">
              <w:rPr>
                <w:rFonts w:cstheme="minorHAnsi"/>
                <w:sz w:val="21"/>
                <w:szCs w:val="21"/>
              </w:rPr>
              <w:lastRenderedPageBreak/>
              <w:t xml:space="preserve">My principal </w:t>
            </w:r>
            <w:r w:rsidRPr="007970FC">
              <w:rPr>
                <w:rFonts w:eastAsia="Times New Roman" w:cstheme="majorHAnsi"/>
                <w:sz w:val="21"/>
                <w:szCs w:val="21"/>
              </w:rPr>
              <w:t>effectively manages conflicts between students.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  <w:noWrap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9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201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</w:tr>
      <w:tr w:rsidR="004246C0" w:rsidRPr="00C47106" w:rsidTr="007970FC">
        <w:trPr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right w:val="dashed" w:sz="4" w:space="0" w:color="FFFFFF" w:themeColor="background1"/>
            </w:tcBorders>
            <w:shd w:val="clear" w:color="auto" w:fill="7D9050"/>
            <w:vAlign w:val="center"/>
          </w:tcPr>
          <w:p w:rsidR="004246C0" w:rsidRPr="007970FC" w:rsidRDefault="00B5755C" w:rsidP="00B5755C">
            <w:pPr>
              <w:rPr>
                <w:rFonts w:cstheme="majorHAnsi"/>
                <w:sz w:val="21"/>
                <w:szCs w:val="21"/>
              </w:rPr>
            </w:pPr>
            <w:r w:rsidRPr="007970FC">
              <w:rPr>
                <w:rFonts w:cstheme="minorHAnsi"/>
                <w:sz w:val="21"/>
                <w:szCs w:val="21"/>
              </w:rPr>
              <w:t xml:space="preserve">My principal </w:t>
            </w:r>
            <w:r w:rsidRPr="007970FC">
              <w:rPr>
                <w:rFonts w:eastAsia="Times New Roman" w:cstheme="majorHAnsi"/>
                <w:sz w:val="21"/>
                <w:szCs w:val="21"/>
              </w:rPr>
              <w:t>handles individual disciplinary infractions fairly.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  <w:noWrap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9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201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</w:tr>
      <w:tr w:rsidR="004246C0" w:rsidRPr="00C47106" w:rsidTr="007970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right w:val="dashed" w:sz="4" w:space="0" w:color="FFFFFF" w:themeColor="background1"/>
            </w:tcBorders>
            <w:shd w:val="clear" w:color="auto" w:fill="7D9050"/>
            <w:vAlign w:val="center"/>
          </w:tcPr>
          <w:p w:rsidR="004246C0" w:rsidRPr="007970FC" w:rsidRDefault="00B5755C" w:rsidP="00B5755C">
            <w:pPr>
              <w:rPr>
                <w:rFonts w:cstheme="majorHAnsi"/>
                <w:sz w:val="21"/>
                <w:szCs w:val="21"/>
              </w:rPr>
            </w:pPr>
            <w:r w:rsidRPr="007970FC">
              <w:rPr>
                <w:rFonts w:cstheme="minorHAnsi"/>
                <w:sz w:val="21"/>
                <w:szCs w:val="21"/>
              </w:rPr>
              <w:t xml:space="preserve">My principal </w:t>
            </w:r>
            <w:r w:rsidRPr="007970FC">
              <w:rPr>
                <w:rFonts w:eastAsia="Times New Roman" w:cstheme="majorHAnsi"/>
                <w:sz w:val="21"/>
                <w:szCs w:val="21"/>
              </w:rPr>
              <w:t>holds students accountable for their individual learning.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  <w:noWrap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9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201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</w:tr>
      <w:tr w:rsidR="004246C0" w:rsidRPr="00C47106" w:rsidTr="007970FC">
        <w:trPr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right w:val="dashed" w:sz="4" w:space="0" w:color="FFFFFF" w:themeColor="background1"/>
            </w:tcBorders>
            <w:shd w:val="clear" w:color="auto" w:fill="7D9050"/>
            <w:vAlign w:val="center"/>
          </w:tcPr>
          <w:p w:rsidR="004246C0" w:rsidRPr="007970FC" w:rsidRDefault="00B5755C" w:rsidP="00B5755C">
            <w:pPr>
              <w:rPr>
                <w:rFonts w:cstheme="majorHAnsi"/>
                <w:sz w:val="21"/>
                <w:szCs w:val="21"/>
              </w:rPr>
            </w:pPr>
            <w:r w:rsidRPr="007970FC">
              <w:rPr>
                <w:rFonts w:cstheme="minorHAnsi"/>
                <w:sz w:val="21"/>
                <w:szCs w:val="21"/>
              </w:rPr>
              <w:t xml:space="preserve">My principal </w:t>
            </w:r>
            <w:r w:rsidRPr="007970FC">
              <w:rPr>
                <w:rFonts w:eastAsia="Times New Roman" w:cstheme="majorHAnsi"/>
                <w:sz w:val="21"/>
                <w:szCs w:val="21"/>
              </w:rPr>
              <w:t>implements school behavior policies fairly.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  <w:noWrap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9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201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</w:tr>
      <w:tr w:rsidR="004246C0" w:rsidRPr="00C47106" w:rsidTr="007970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right w:val="dashed" w:sz="4" w:space="0" w:color="FFFFFF" w:themeColor="background1"/>
            </w:tcBorders>
            <w:shd w:val="clear" w:color="auto" w:fill="7D9050"/>
            <w:vAlign w:val="center"/>
          </w:tcPr>
          <w:p w:rsidR="004246C0" w:rsidRPr="007970FC" w:rsidRDefault="00B5755C" w:rsidP="00B5755C">
            <w:pPr>
              <w:rPr>
                <w:rFonts w:cstheme="majorHAnsi"/>
                <w:sz w:val="21"/>
                <w:szCs w:val="21"/>
              </w:rPr>
            </w:pPr>
            <w:r w:rsidRPr="007970FC">
              <w:rPr>
                <w:rFonts w:cstheme="minorHAnsi"/>
                <w:sz w:val="21"/>
                <w:szCs w:val="21"/>
              </w:rPr>
              <w:t xml:space="preserve">My principal </w:t>
            </w:r>
            <w:r w:rsidRPr="007970FC">
              <w:rPr>
                <w:rFonts w:eastAsia="Times New Roman" w:cstheme="majorHAnsi"/>
                <w:sz w:val="21"/>
                <w:szCs w:val="21"/>
              </w:rPr>
              <w:t>demonstrates good follow-through.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  <w:noWrap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9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201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</w:tr>
      <w:tr w:rsidR="00504756" w:rsidRPr="00C47106" w:rsidTr="007970FC">
        <w:trPr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right w:val="dashed" w:sz="4" w:space="0" w:color="FFFFFF" w:themeColor="background1"/>
            </w:tcBorders>
            <w:shd w:val="clear" w:color="auto" w:fill="7D9050"/>
            <w:vAlign w:val="center"/>
          </w:tcPr>
          <w:p w:rsidR="00504756" w:rsidRPr="007970FC" w:rsidRDefault="00B5755C" w:rsidP="00B5755C">
            <w:pPr>
              <w:rPr>
                <w:rFonts w:cstheme="majorHAnsi"/>
                <w:sz w:val="21"/>
                <w:szCs w:val="21"/>
              </w:rPr>
            </w:pPr>
            <w:r w:rsidRPr="007970FC">
              <w:rPr>
                <w:rFonts w:cstheme="minorHAnsi"/>
                <w:sz w:val="21"/>
                <w:szCs w:val="21"/>
              </w:rPr>
              <w:t xml:space="preserve">My principal </w:t>
            </w:r>
            <w:r w:rsidRPr="007970FC">
              <w:rPr>
                <w:rFonts w:eastAsia="Times New Roman" w:cstheme="majorHAnsi"/>
                <w:sz w:val="21"/>
                <w:szCs w:val="21"/>
              </w:rPr>
              <w:t>acknowledges when school policies are not working.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  <w:noWrap/>
          </w:tcPr>
          <w:p w:rsidR="00504756" w:rsidRPr="00C47106" w:rsidRDefault="00504756" w:rsidP="00AC0FCA">
            <w:pPr>
              <w:tabs>
                <w:tab w:val="left" w:pos="0"/>
              </w:tabs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504756" w:rsidRPr="00C47106" w:rsidRDefault="00504756" w:rsidP="00AC0FCA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504756" w:rsidRPr="00C47106" w:rsidRDefault="00504756" w:rsidP="00AC0FCA">
            <w:pPr>
              <w:tabs>
                <w:tab w:val="left" w:pos="0"/>
              </w:tabs>
              <w:jc w:val="center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504756" w:rsidRPr="00C47106" w:rsidRDefault="00504756" w:rsidP="00AC0FCA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9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504756" w:rsidRPr="00C47106" w:rsidRDefault="00504756" w:rsidP="00AC0FCA">
            <w:pPr>
              <w:tabs>
                <w:tab w:val="left" w:pos="0"/>
              </w:tabs>
              <w:jc w:val="center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201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504756" w:rsidRPr="00C47106" w:rsidRDefault="00504756" w:rsidP="00AC0FCA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</w:tr>
      <w:tr w:rsidR="00504756" w:rsidRPr="00C47106" w:rsidTr="007970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right w:val="dashed" w:sz="4" w:space="0" w:color="FFFFFF" w:themeColor="background1"/>
            </w:tcBorders>
            <w:shd w:val="clear" w:color="auto" w:fill="7D9050"/>
            <w:vAlign w:val="center"/>
          </w:tcPr>
          <w:p w:rsidR="00504756" w:rsidRPr="007970FC" w:rsidRDefault="00B5755C" w:rsidP="00B5755C">
            <w:pPr>
              <w:rPr>
                <w:rFonts w:cstheme="majorHAnsi"/>
                <w:sz w:val="21"/>
                <w:szCs w:val="21"/>
              </w:rPr>
            </w:pPr>
            <w:r w:rsidRPr="007970FC">
              <w:rPr>
                <w:rFonts w:cstheme="minorHAnsi"/>
                <w:sz w:val="21"/>
                <w:szCs w:val="21"/>
              </w:rPr>
              <w:t xml:space="preserve">My principal </w:t>
            </w:r>
            <w:r w:rsidRPr="007970FC">
              <w:rPr>
                <w:rFonts w:eastAsia="Times New Roman" w:cstheme="majorHAnsi"/>
                <w:sz w:val="21"/>
                <w:szCs w:val="21"/>
              </w:rPr>
              <w:t>communicates both successes and failures in school policies.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  <w:noWrap/>
          </w:tcPr>
          <w:p w:rsidR="00504756" w:rsidRPr="00C47106" w:rsidRDefault="00504756" w:rsidP="00AC0FCA">
            <w:pPr>
              <w:tabs>
                <w:tab w:val="left" w:pos="0"/>
              </w:tabs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504756" w:rsidRPr="00C47106" w:rsidRDefault="00504756" w:rsidP="00AC0FCA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504756" w:rsidRPr="00C47106" w:rsidRDefault="00504756" w:rsidP="00AC0FCA">
            <w:pPr>
              <w:tabs>
                <w:tab w:val="left" w:pos="0"/>
              </w:tabs>
              <w:jc w:val="center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504756" w:rsidRPr="00C47106" w:rsidRDefault="00504756" w:rsidP="00AC0FCA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9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504756" w:rsidRPr="00C47106" w:rsidRDefault="00504756" w:rsidP="00AC0FCA">
            <w:pPr>
              <w:tabs>
                <w:tab w:val="left" w:pos="0"/>
              </w:tabs>
              <w:jc w:val="center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201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504756" w:rsidRPr="00C47106" w:rsidRDefault="00504756" w:rsidP="00AC0FCA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</w:tr>
    </w:tbl>
    <w:p w:rsidR="00D7090E" w:rsidRDefault="00D7090E" w:rsidP="00740E7C">
      <w:pPr>
        <w:pStyle w:val="NoSpacing"/>
        <w:rPr>
          <w:rFonts w:cstheme="minorHAnsi"/>
          <w:i/>
          <w:color w:val="4D4D4D"/>
          <w:sz w:val="20"/>
          <w:szCs w:val="20"/>
        </w:rPr>
      </w:pPr>
    </w:p>
    <w:p w:rsidR="00D7090E" w:rsidRPr="00477DC1" w:rsidRDefault="00D7090E" w:rsidP="00740E7C">
      <w:pPr>
        <w:pStyle w:val="NoSpacing"/>
        <w:rPr>
          <w:rFonts w:cstheme="minorHAnsi"/>
          <w:color w:val="4D4D4D"/>
          <w:sz w:val="20"/>
          <w:szCs w:val="20"/>
        </w:rPr>
      </w:pPr>
    </w:p>
    <w:p w:rsidR="00D7090E" w:rsidRDefault="0007568A" w:rsidP="00D7090E">
      <w:pPr>
        <w:pStyle w:val="NoSpacing"/>
        <w:rPr>
          <w:rFonts w:ascii="HelveticaNeueLT Std Med Cn" w:hAnsi="HelveticaNeueLT Std Med Cn"/>
          <w:color w:val="4D4D4D"/>
          <w:sz w:val="32"/>
          <w:szCs w:val="32"/>
        </w:rPr>
      </w:pPr>
      <w:r>
        <w:rPr>
          <w:rFonts w:ascii="HelveticaNeueLT Std Med Cn" w:hAnsi="HelveticaNeueLT Std Med Cn"/>
          <w:color w:val="4D4D4D"/>
          <w:sz w:val="32"/>
          <w:szCs w:val="32"/>
        </w:rPr>
        <w:t>VISION &amp; GOAL SETTING</w:t>
      </w:r>
    </w:p>
    <w:p w:rsidR="00740E7C" w:rsidRPr="00D7090E" w:rsidRDefault="00740E7C" w:rsidP="00740E7C">
      <w:pPr>
        <w:pStyle w:val="NoSpacing"/>
        <w:rPr>
          <w:rFonts w:cstheme="minorHAnsi"/>
          <w:color w:val="4D4D4D"/>
          <w:sz w:val="8"/>
          <w:szCs w:val="8"/>
        </w:rPr>
      </w:pPr>
    </w:p>
    <w:tbl>
      <w:tblPr>
        <w:tblStyle w:val="ColorfulGrid-Accent1"/>
        <w:tblW w:w="11299" w:type="dxa"/>
        <w:tblLook w:val="00A0" w:firstRow="1" w:lastRow="0" w:firstColumn="1" w:lastColumn="0" w:noHBand="0" w:noVBand="0"/>
      </w:tblPr>
      <w:tblGrid>
        <w:gridCol w:w="2672"/>
        <w:gridCol w:w="1131"/>
        <w:gridCol w:w="1132"/>
        <w:gridCol w:w="1132"/>
        <w:gridCol w:w="1132"/>
        <w:gridCol w:w="2089"/>
        <w:gridCol w:w="2011"/>
      </w:tblGrid>
      <w:tr w:rsidR="00AC0FCA" w:rsidRPr="00C47106" w:rsidTr="000D4C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vMerge w:val="restart"/>
            <w:shd w:val="clear" w:color="auto" w:fill="C2D69B" w:themeFill="accent3" w:themeFillTint="99"/>
            <w:vAlign w:val="center"/>
          </w:tcPr>
          <w:p w:rsidR="00AC0FCA" w:rsidRPr="00C47106" w:rsidRDefault="00D7090E" w:rsidP="00AC0FCA">
            <w:pPr>
              <w:tabs>
                <w:tab w:val="left" w:pos="0"/>
              </w:tabs>
              <w:jc w:val="center"/>
              <w:rPr>
                <w:rFonts w:cstheme="minorHAnsi"/>
                <w:b w:val="0"/>
                <w:sz w:val="25"/>
              </w:rPr>
            </w:pPr>
            <w:r>
              <w:rPr>
                <w:rFonts w:cstheme="minorHAnsi"/>
                <w:color w:val="auto"/>
                <w:sz w:val="25"/>
              </w:rPr>
              <w:t>Survey Items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27" w:type="dxa"/>
            <w:gridSpan w:val="4"/>
            <w:tcBorders>
              <w:top w:val="nil"/>
              <w:bottom w:val="dashed" w:sz="4" w:space="0" w:color="FFFFFF" w:themeColor="background1"/>
              <w:right w:val="single" w:sz="4" w:space="0" w:color="FFFFFF" w:themeColor="background1"/>
            </w:tcBorders>
            <w:shd w:val="clear" w:color="auto" w:fill="D6E3BC" w:themeFill="accent3" w:themeFillTint="66"/>
          </w:tcPr>
          <w:p w:rsidR="00AC0FCA" w:rsidRPr="00C47106" w:rsidRDefault="00AC0FCA" w:rsidP="00AC0FCA">
            <w:pPr>
              <w:tabs>
                <w:tab w:val="left" w:pos="0"/>
              </w:tabs>
              <w:jc w:val="center"/>
              <w:rPr>
                <w:rFonts w:cstheme="minorHAnsi"/>
                <w:sz w:val="21"/>
              </w:rPr>
            </w:pPr>
            <w:r w:rsidRPr="00C47106">
              <w:rPr>
                <w:rFonts w:cstheme="minorHAnsi"/>
                <w:sz w:val="21"/>
              </w:rPr>
              <w:t>Total Responses</w:t>
            </w:r>
          </w:p>
        </w:tc>
        <w:tc>
          <w:tcPr>
            <w:tcW w:w="4100" w:type="dxa"/>
            <w:gridSpan w:val="2"/>
            <w:tcBorders>
              <w:left w:val="single" w:sz="4" w:space="0" w:color="FFFFFF" w:themeColor="background1"/>
              <w:bottom w:val="dashed" w:sz="4" w:space="0" w:color="FFFFFF" w:themeColor="background1"/>
            </w:tcBorders>
            <w:shd w:val="clear" w:color="auto" w:fill="7D9050"/>
          </w:tcPr>
          <w:p w:rsidR="00AC0FCA" w:rsidRPr="000D4C7A" w:rsidRDefault="00AC0FCA" w:rsidP="00AC0FCA">
            <w:pPr>
              <w:tabs>
                <w:tab w:val="left" w:pos="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FFFFFF" w:themeColor="background1"/>
                <w:sz w:val="21"/>
              </w:rPr>
            </w:pPr>
            <w:r w:rsidRPr="000D4C7A">
              <w:rPr>
                <w:rFonts w:cstheme="minorHAnsi"/>
                <w:color w:val="FFFFFF" w:themeColor="background1"/>
                <w:sz w:val="21"/>
              </w:rPr>
              <w:t>Responded Favorably</w:t>
            </w:r>
          </w:p>
          <w:p w:rsidR="00AC0FCA" w:rsidRPr="000D4C7A" w:rsidRDefault="00AC0FCA" w:rsidP="00AC0FCA">
            <w:pPr>
              <w:tabs>
                <w:tab w:val="left" w:pos="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FFFFFF" w:themeColor="background1"/>
                <w:sz w:val="18"/>
                <w:szCs w:val="18"/>
              </w:rPr>
            </w:pPr>
            <w:r w:rsidRPr="000D4C7A">
              <w:rPr>
                <w:rFonts w:cstheme="minorHAnsi"/>
                <w:b w:val="0"/>
                <w:color w:val="FFFFFF" w:themeColor="background1"/>
                <w:sz w:val="18"/>
                <w:szCs w:val="18"/>
              </w:rPr>
              <w:t>(Percentage of responses in top two categories)</w:t>
            </w:r>
          </w:p>
        </w:tc>
      </w:tr>
      <w:tr w:rsidR="004246C0" w:rsidRPr="00C47106" w:rsidTr="000D4C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vMerge/>
            <w:tcBorders>
              <w:right w:val="dashed" w:sz="4" w:space="0" w:color="FFFFFF" w:themeColor="background1"/>
            </w:tcBorders>
            <w:shd w:val="clear" w:color="auto" w:fill="C2D69B" w:themeFill="accent3" w:themeFillTint="99"/>
          </w:tcPr>
          <w:p w:rsidR="004246C0" w:rsidRPr="00C47106" w:rsidRDefault="004246C0" w:rsidP="00AC0FCA">
            <w:pPr>
              <w:tabs>
                <w:tab w:val="left" w:pos="0"/>
              </w:tabs>
              <w:rPr>
                <w:rFonts w:cstheme="minorHAnsi"/>
                <w:b w:val="0"/>
                <w:sz w:val="25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4246C0" w:rsidRPr="00AD4C67" w:rsidRDefault="004246C0" w:rsidP="00C47106">
            <w:pPr>
              <w:tabs>
                <w:tab w:val="left" w:pos="0"/>
              </w:tabs>
              <w:jc w:val="center"/>
              <w:rPr>
                <w:rFonts w:cstheme="minorHAnsi"/>
                <w:b w:val="0"/>
                <w:sz w:val="18"/>
                <w:szCs w:val="18"/>
              </w:rPr>
            </w:pPr>
            <w:r w:rsidRPr="00AD4C67">
              <w:rPr>
                <w:rFonts w:cstheme="minorHAnsi"/>
                <w:sz w:val="18"/>
                <w:szCs w:val="18"/>
              </w:rPr>
              <w:t>Strongly Agree</w:t>
            </w: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4246C0" w:rsidRPr="00AD4C67" w:rsidRDefault="004246C0" w:rsidP="00C47106">
            <w:pPr>
              <w:tabs>
                <w:tab w:val="left" w:pos="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</w:rPr>
            </w:pPr>
            <w:r w:rsidRPr="00AD4C67">
              <w:rPr>
                <w:rFonts w:cstheme="minorHAnsi"/>
                <w:sz w:val="18"/>
                <w:szCs w:val="18"/>
              </w:rPr>
              <w:t>Agree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4246C0" w:rsidRPr="00AD4C67" w:rsidRDefault="004246C0" w:rsidP="00C47106">
            <w:pPr>
              <w:tabs>
                <w:tab w:val="left" w:pos="0"/>
              </w:tabs>
              <w:jc w:val="center"/>
              <w:rPr>
                <w:rFonts w:cstheme="minorHAnsi"/>
                <w:b w:val="0"/>
                <w:sz w:val="18"/>
                <w:szCs w:val="18"/>
              </w:rPr>
            </w:pPr>
            <w:r w:rsidRPr="00AD4C67">
              <w:rPr>
                <w:rFonts w:cstheme="minorHAnsi"/>
                <w:sz w:val="18"/>
                <w:szCs w:val="18"/>
              </w:rPr>
              <w:t>Disagree</w:t>
            </w: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4246C0" w:rsidRPr="00AD4C67" w:rsidRDefault="004246C0" w:rsidP="00C47106">
            <w:pPr>
              <w:tabs>
                <w:tab w:val="left" w:pos="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</w:rPr>
            </w:pPr>
            <w:r w:rsidRPr="00AD4C67">
              <w:rPr>
                <w:rFonts w:cstheme="minorHAnsi"/>
                <w:sz w:val="18"/>
                <w:szCs w:val="18"/>
              </w:rPr>
              <w:t>Strongly Disagree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9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4246C0" w:rsidRPr="000D4C7A" w:rsidRDefault="004246C0" w:rsidP="00C47106">
            <w:pPr>
              <w:tabs>
                <w:tab w:val="left" w:pos="0"/>
              </w:tabs>
              <w:jc w:val="center"/>
              <w:rPr>
                <w:rFonts w:cstheme="minorHAnsi"/>
                <w:b w:val="0"/>
                <w:color w:val="FFFFFF" w:themeColor="background1"/>
                <w:sz w:val="18"/>
                <w:szCs w:val="18"/>
              </w:rPr>
            </w:pPr>
            <w:r w:rsidRPr="000D4C7A">
              <w:rPr>
                <w:rFonts w:cstheme="minorHAnsi"/>
                <w:color w:val="FFFFFF" w:themeColor="background1"/>
                <w:sz w:val="18"/>
                <w:szCs w:val="18"/>
              </w:rPr>
              <w:t>Principal</w:t>
            </w:r>
          </w:p>
        </w:tc>
        <w:tc>
          <w:tcPr>
            <w:tcW w:w="201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4246C0" w:rsidRPr="000D4C7A" w:rsidRDefault="004246C0" w:rsidP="00AC0FCA">
            <w:pPr>
              <w:tabs>
                <w:tab w:val="left" w:pos="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FFFFFF" w:themeColor="background1"/>
                <w:sz w:val="18"/>
                <w:szCs w:val="18"/>
              </w:rPr>
            </w:pPr>
            <w:r w:rsidRPr="000D4C7A">
              <w:rPr>
                <w:rFonts w:cstheme="minorHAnsi"/>
                <w:color w:val="FFFFFF" w:themeColor="background1"/>
                <w:sz w:val="18"/>
                <w:szCs w:val="18"/>
              </w:rPr>
              <w:t>District</w:t>
            </w:r>
          </w:p>
        </w:tc>
      </w:tr>
      <w:tr w:rsidR="00E761CD" w:rsidRPr="00C47106" w:rsidTr="000D4C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right w:val="dashed" w:sz="4" w:space="0" w:color="FFFFFF" w:themeColor="background1"/>
            </w:tcBorders>
            <w:shd w:val="clear" w:color="auto" w:fill="7D9050"/>
          </w:tcPr>
          <w:p w:rsidR="00E761CD" w:rsidRPr="000D4C7A" w:rsidRDefault="009C45DE" w:rsidP="009C45DE">
            <w:pPr>
              <w:rPr>
                <w:rFonts w:cstheme="majorHAnsi"/>
                <w:sz w:val="21"/>
                <w:szCs w:val="21"/>
              </w:rPr>
            </w:pPr>
            <w:r w:rsidRPr="000D4C7A">
              <w:rPr>
                <w:rFonts w:cstheme="minorHAnsi"/>
                <w:sz w:val="21"/>
                <w:szCs w:val="21"/>
              </w:rPr>
              <w:t xml:space="preserve">My principal </w:t>
            </w:r>
            <w:r w:rsidRPr="000D4C7A">
              <w:rPr>
                <w:rFonts w:eastAsia="Times New Roman" w:cstheme="majorHAnsi"/>
                <w:sz w:val="21"/>
                <w:szCs w:val="21"/>
              </w:rPr>
              <w:t>communicates a clear and coherent vision for our school.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E761CD" w:rsidRPr="00C47106" w:rsidRDefault="00E761CD" w:rsidP="00C47106">
            <w:pPr>
              <w:tabs>
                <w:tab w:val="left" w:pos="0"/>
              </w:tabs>
              <w:jc w:val="center"/>
              <w:rPr>
                <w:rFonts w:cstheme="minorHAnsi"/>
                <w:b/>
                <w:sz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E761CD" w:rsidRPr="00C47106" w:rsidRDefault="00E761CD" w:rsidP="00C47106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E761CD" w:rsidRPr="00C47106" w:rsidRDefault="00E761CD" w:rsidP="00C47106">
            <w:pPr>
              <w:tabs>
                <w:tab w:val="left" w:pos="0"/>
              </w:tabs>
              <w:jc w:val="center"/>
              <w:rPr>
                <w:rFonts w:cstheme="minorHAnsi"/>
                <w:b/>
                <w:sz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E761CD" w:rsidRPr="00C47106" w:rsidRDefault="00E761CD" w:rsidP="00C47106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9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E761CD" w:rsidRPr="00C47106" w:rsidRDefault="00E761CD" w:rsidP="00C47106">
            <w:pPr>
              <w:tabs>
                <w:tab w:val="left" w:pos="0"/>
              </w:tabs>
              <w:jc w:val="center"/>
              <w:rPr>
                <w:rFonts w:cstheme="minorHAnsi"/>
                <w:b/>
                <w:sz w:val="21"/>
              </w:rPr>
            </w:pPr>
          </w:p>
        </w:tc>
        <w:tc>
          <w:tcPr>
            <w:tcW w:w="201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E761CD" w:rsidRPr="00C47106" w:rsidRDefault="00E761CD" w:rsidP="00AC0FCA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1"/>
              </w:rPr>
            </w:pPr>
          </w:p>
        </w:tc>
      </w:tr>
      <w:tr w:rsidR="00E761CD" w:rsidRPr="00C47106" w:rsidTr="000D4C7A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right w:val="dashed" w:sz="4" w:space="0" w:color="FFFFFF" w:themeColor="background1"/>
            </w:tcBorders>
            <w:shd w:val="clear" w:color="auto" w:fill="7D9050"/>
          </w:tcPr>
          <w:p w:rsidR="00E761CD" w:rsidRPr="000D4C7A" w:rsidRDefault="009C45DE" w:rsidP="009C45DE">
            <w:pPr>
              <w:rPr>
                <w:rFonts w:cstheme="majorHAnsi"/>
                <w:sz w:val="21"/>
                <w:szCs w:val="21"/>
              </w:rPr>
            </w:pPr>
            <w:r w:rsidRPr="000D4C7A">
              <w:rPr>
                <w:rFonts w:cstheme="minorHAnsi"/>
                <w:sz w:val="21"/>
                <w:szCs w:val="21"/>
              </w:rPr>
              <w:t xml:space="preserve">My principal </w:t>
            </w:r>
            <w:r w:rsidRPr="000D4C7A">
              <w:rPr>
                <w:rFonts w:eastAsia="Times New Roman" w:cstheme="majorHAnsi"/>
                <w:sz w:val="21"/>
                <w:szCs w:val="21"/>
              </w:rPr>
              <w:t>communicates instructional goals for my school to teachers.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E761CD" w:rsidRPr="00C47106" w:rsidRDefault="00E761CD" w:rsidP="00C47106">
            <w:pPr>
              <w:tabs>
                <w:tab w:val="left" w:pos="0"/>
              </w:tabs>
              <w:jc w:val="center"/>
              <w:rPr>
                <w:rFonts w:cstheme="minorHAnsi"/>
                <w:b/>
                <w:sz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E761CD" w:rsidRPr="00C47106" w:rsidRDefault="00E761CD" w:rsidP="00C47106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E761CD" w:rsidRPr="00C47106" w:rsidRDefault="00E761CD" w:rsidP="00C47106">
            <w:pPr>
              <w:tabs>
                <w:tab w:val="left" w:pos="0"/>
              </w:tabs>
              <w:jc w:val="center"/>
              <w:rPr>
                <w:rFonts w:cstheme="minorHAnsi"/>
                <w:b/>
                <w:sz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E761CD" w:rsidRPr="00C47106" w:rsidRDefault="00E761CD" w:rsidP="00C47106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9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E761CD" w:rsidRPr="00C47106" w:rsidRDefault="00E761CD" w:rsidP="00C47106">
            <w:pPr>
              <w:tabs>
                <w:tab w:val="left" w:pos="0"/>
              </w:tabs>
              <w:jc w:val="center"/>
              <w:rPr>
                <w:rFonts w:cstheme="minorHAnsi"/>
                <w:b/>
                <w:sz w:val="21"/>
              </w:rPr>
            </w:pPr>
          </w:p>
        </w:tc>
        <w:tc>
          <w:tcPr>
            <w:tcW w:w="201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E761CD" w:rsidRPr="00C47106" w:rsidRDefault="00E761CD" w:rsidP="00AC0FCA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1"/>
              </w:rPr>
            </w:pPr>
          </w:p>
        </w:tc>
      </w:tr>
      <w:tr w:rsidR="00E761CD" w:rsidRPr="00C47106" w:rsidTr="000D4C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right w:val="dashed" w:sz="4" w:space="0" w:color="FFFFFF" w:themeColor="background1"/>
            </w:tcBorders>
            <w:shd w:val="clear" w:color="auto" w:fill="7D9050"/>
          </w:tcPr>
          <w:p w:rsidR="00E761CD" w:rsidRPr="000D4C7A" w:rsidRDefault="009C45DE" w:rsidP="009C45DE">
            <w:pPr>
              <w:rPr>
                <w:rFonts w:cstheme="majorHAnsi"/>
                <w:sz w:val="21"/>
                <w:szCs w:val="21"/>
              </w:rPr>
            </w:pPr>
            <w:r w:rsidRPr="000D4C7A">
              <w:rPr>
                <w:rFonts w:cstheme="minorHAnsi"/>
                <w:sz w:val="21"/>
                <w:szCs w:val="21"/>
              </w:rPr>
              <w:t xml:space="preserve">My principal </w:t>
            </w:r>
            <w:r w:rsidRPr="000D4C7A">
              <w:rPr>
                <w:rFonts w:eastAsia="Times New Roman" w:cstheme="majorHAnsi"/>
                <w:sz w:val="21"/>
                <w:szCs w:val="21"/>
              </w:rPr>
              <w:t xml:space="preserve">has a system in </w:t>
            </w:r>
            <w:r w:rsidR="000D4C7A" w:rsidRPr="000D4C7A">
              <w:rPr>
                <w:rFonts w:eastAsia="Times New Roman" w:cstheme="majorHAnsi"/>
                <w:sz w:val="21"/>
                <w:szCs w:val="21"/>
              </w:rPr>
              <w:t>P</w:t>
            </w:r>
            <w:r w:rsidRPr="000D4C7A">
              <w:rPr>
                <w:rFonts w:eastAsia="Times New Roman" w:cstheme="majorHAnsi"/>
                <w:sz w:val="21"/>
                <w:szCs w:val="21"/>
              </w:rPr>
              <w:t>lace to develop and revise our school's vision.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E761CD" w:rsidRPr="00C47106" w:rsidRDefault="00E761CD" w:rsidP="00C47106">
            <w:pPr>
              <w:tabs>
                <w:tab w:val="left" w:pos="0"/>
              </w:tabs>
              <w:jc w:val="center"/>
              <w:rPr>
                <w:rFonts w:cstheme="minorHAnsi"/>
                <w:b/>
                <w:sz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E761CD" w:rsidRPr="00C47106" w:rsidRDefault="00E761CD" w:rsidP="00C47106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E761CD" w:rsidRPr="00C47106" w:rsidRDefault="00E761CD" w:rsidP="00C47106">
            <w:pPr>
              <w:tabs>
                <w:tab w:val="left" w:pos="0"/>
              </w:tabs>
              <w:jc w:val="center"/>
              <w:rPr>
                <w:rFonts w:cstheme="minorHAnsi"/>
                <w:b/>
                <w:sz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E761CD" w:rsidRPr="00C47106" w:rsidRDefault="00E761CD" w:rsidP="00C47106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9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E761CD" w:rsidRPr="00C47106" w:rsidRDefault="00E761CD" w:rsidP="00C47106">
            <w:pPr>
              <w:tabs>
                <w:tab w:val="left" w:pos="0"/>
              </w:tabs>
              <w:jc w:val="center"/>
              <w:rPr>
                <w:rFonts w:cstheme="minorHAnsi"/>
                <w:b/>
                <w:sz w:val="21"/>
              </w:rPr>
            </w:pPr>
          </w:p>
        </w:tc>
        <w:tc>
          <w:tcPr>
            <w:tcW w:w="201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E761CD" w:rsidRPr="00C47106" w:rsidRDefault="00E761CD" w:rsidP="00AC0FCA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1"/>
              </w:rPr>
            </w:pPr>
          </w:p>
        </w:tc>
      </w:tr>
      <w:tr w:rsidR="004246C0" w:rsidRPr="00C47106" w:rsidTr="007970FC">
        <w:trPr>
          <w:trHeight w:val="1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right w:val="dashed" w:sz="4" w:space="0" w:color="FFFFFF" w:themeColor="background1"/>
            </w:tcBorders>
            <w:shd w:val="clear" w:color="auto" w:fill="7D9050"/>
            <w:vAlign w:val="center"/>
          </w:tcPr>
          <w:p w:rsidR="004246C0" w:rsidRPr="000D4C7A" w:rsidRDefault="009C45DE" w:rsidP="009C45DE">
            <w:pPr>
              <w:rPr>
                <w:rFonts w:cstheme="majorHAnsi"/>
                <w:sz w:val="21"/>
                <w:szCs w:val="21"/>
              </w:rPr>
            </w:pPr>
            <w:r w:rsidRPr="000D4C7A">
              <w:rPr>
                <w:rFonts w:cstheme="minorHAnsi"/>
                <w:sz w:val="21"/>
                <w:szCs w:val="21"/>
              </w:rPr>
              <w:t xml:space="preserve">My principal </w:t>
            </w:r>
            <w:r w:rsidRPr="000D4C7A">
              <w:rPr>
                <w:rFonts w:eastAsia="Times New Roman" w:cstheme="majorHAnsi"/>
                <w:sz w:val="21"/>
                <w:szCs w:val="21"/>
              </w:rPr>
              <w:t>has a plan in place that supports improved academic achievement and outcomes for all students.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  <w:noWrap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9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201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</w:tr>
      <w:tr w:rsidR="004246C0" w:rsidRPr="00C47106" w:rsidTr="007970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right w:val="dashed" w:sz="4" w:space="0" w:color="FFFFFF" w:themeColor="background1"/>
            </w:tcBorders>
            <w:shd w:val="clear" w:color="auto" w:fill="7D9050"/>
            <w:vAlign w:val="center"/>
          </w:tcPr>
          <w:p w:rsidR="004246C0" w:rsidRPr="000D4C7A" w:rsidRDefault="009C45DE" w:rsidP="009C45DE">
            <w:pPr>
              <w:rPr>
                <w:rFonts w:cstheme="majorHAnsi"/>
                <w:sz w:val="21"/>
                <w:szCs w:val="21"/>
              </w:rPr>
            </w:pPr>
            <w:r w:rsidRPr="000D4C7A">
              <w:rPr>
                <w:rFonts w:cstheme="minorHAnsi"/>
                <w:sz w:val="21"/>
                <w:szCs w:val="21"/>
              </w:rPr>
              <w:lastRenderedPageBreak/>
              <w:t xml:space="preserve">My principal </w:t>
            </w:r>
            <w:r w:rsidRPr="000D4C7A">
              <w:rPr>
                <w:rFonts w:eastAsia="Times New Roman" w:cstheme="majorHAnsi"/>
                <w:sz w:val="21"/>
                <w:szCs w:val="21"/>
              </w:rPr>
              <w:t>has a plan in place to communicate his/her vision to parents and the community.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  <w:noWrap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9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201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</w:tr>
      <w:tr w:rsidR="00D7090E" w:rsidRPr="00C47106" w:rsidTr="007970FC">
        <w:trPr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right w:val="dashed" w:sz="4" w:space="0" w:color="FFFFFF" w:themeColor="background1"/>
            </w:tcBorders>
            <w:shd w:val="clear" w:color="auto" w:fill="7D9050"/>
            <w:vAlign w:val="center"/>
          </w:tcPr>
          <w:p w:rsidR="00D7090E" w:rsidRPr="000D4C7A" w:rsidRDefault="009C45DE" w:rsidP="009C45DE">
            <w:pPr>
              <w:rPr>
                <w:rFonts w:cstheme="majorHAnsi"/>
                <w:sz w:val="21"/>
                <w:szCs w:val="21"/>
              </w:rPr>
            </w:pPr>
            <w:r w:rsidRPr="000D4C7A">
              <w:rPr>
                <w:rFonts w:cstheme="minorHAnsi"/>
                <w:sz w:val="21"/>
                <w:szCs w:val="21"/>
              </w:rPr>
              <w:t xml:space="preserve">My principal </w:t>
            </w:r>
            <w:r w:rsidRPr="000D4C7A">
              <w:rPr>
                <w:rFonts w:eastAsia="Times New Roman" w:cstheme="majorHAnsi"/>
                <w:sz w:val="21"/>
                <w:szCs w:val="21"/>
              </w:rPr>
              <w:t>monitors, evaluates, and revises school goals as necessary.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  <w:noWrap/>
          </w:tcPr>
          <w:p w:rsidR="00D7090E" w:rsidRPr="00C47106" w:rsidRDefault="00D7090E" w:rsidP="00AC0FCA">
            <w:pPr>
              <w:tabs>
                <w:tab w:val="left" w:pos="0"/>
              </w:tabs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D7090E" w:rsidRPr="00C47106" w:rsidRDefault="00D7090E" w:rsidP="00AC0FCA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D7090E" w:rsidRPr="00C47106" w:rsidRDefault="00D7090E" w:rsidP="00AC0FCA">
            <w:pPr>
              <w:tabs>
                <w:tab w:val="left" w:pos="0"/>
              </w:tabs>
              <w:jc w:val="center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D7090E" w:rsidRPr="00C47106" w:rsidRDefault="00D7090E" w:rsidP="00AC0FCA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9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D7090E" w:rsidRPr="00C47106" w:rsidRDefault="00D7090E" w:rsidP="00AC0FCA">
            <w:pPr>
              <w:tabs>
                <w:tab w:val="left" w:pos="0"/>
              </w:tabs>
              <w:jc w:val="center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201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D7090E" w:rsidRPr="00C47106" w:rsidRDefault="00D7090E" w:rsidP="00AC0FCA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</w:tr>
      <w:tr w:rsidR="00D7090E" w:rsidRPr="00C47106" w:rsidTr="007970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right w:val="dashed" w:sz="4" w:space="0" w:color="FFFFFF" w:themeColor="background1"/>
            </w:tcBorders>
            <w:shd w:val="clear" w:color="auto" w:fill="7D9050"/>
            <w:vAlign w:val="center"/>
          </w:tcPr>
          <w:p w:rsidR="00D7090E" w:rsidRPr="000D4C7A" w:rsidRDefault="009C45DE" w:rsidP="009C45DE">
            <w:pPr>
              <w:rPr>
                <w:rFonts w:cstheme="majorHAnsi"/>
                <w:sz w:val="21"/>
                <w:szCs w:val="21"/>
              </w:rPr>
            </w:pPr>
            <w:r w:rsidRPr="000D4C7A">
              <w:rPr>
                <w:rFonts w:cstheme="minorHAnsi"/>
                <w:sz w:val="21"/>
                <w:szCs w:val="21"/>
              </w:rPr>
              <w:t xml:space="preserve">My principal </w:t>
            </w:r>
            <w:r w:rsidRPr="000D4C7A">
              <w:rPr>
                <w:rFonts w:eastAsia="Times New Roman" w:cstheme="majorHAnsi"/>
                <w:sz w:val="21"/>
                <w:szCs w:val="21"/>
              </w:rPr>
              <w:t>uses data to suggest changes in our school's goals.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  <w:noWrap/>
          </w:tcPr>
          <w:p w:rsidR="00D7090E" w:rsidRPr="00C47106" w:rsidRDefault="00D7090E" w:rsidP="00AC0FCA">
            <w:pPr>
              <w:tabs>
                <w:tab w:val="left" w:pos="0"/>
              </w:tabs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D7090E" w:rsidRPr="00C47106" w:rsidRDefault="00D7090E" w:rsidP="00AC0FCA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D7090E" w:rsidRPr="00C47106" w:rsidRDefault="00D7090E" w:rsidP="00AC0FCA">
            <w:pPr>
              <w:tabs>
                <w:tab w:val="left" w:pos="0"/>
              </w:tabs>
              <w:jc w:val="center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D7090E" w:rsidRPr="00C47106" w:rsidRDefault="00D7090E" w:rsidP="00AC0FCA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9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D7090E" w:rsidRPr="00C47106" w:rsidRDefault="00D7090E" w:rsidP="00AC0FCA">
            <w:pPr>
              <w:tabs>
                <w:tab w:val="left" w:pos="0"/>
              </w:tabs>
              <w:jc w:val="center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201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D7090E" w:rsidRPr="00C47106" w:rsidRDefault="00D7090E" w:rsidP="00AC0FCA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</w:tr>
      <w:tr w:rsidR="00D7090E" w:rsidRPr="00C47106" w:rsidTr="007970FC">
        <w:trPr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right w:val="dashed" w:sz="4" w:space="0" w:color="FFFFFF" w:themeColor="background1"/>
            </w:tcBorders>
            <w:shd w:val="clear" w:color="auto" w:fill="7D9050"/>
            <w:vAlign w:val="center"/>
          </w:tcPr>
          <w:p w:rsidR="00D7090E" w:rsidRPr="000D4C7A" w:rsidRDefault="009C45DE" w:rsidP="009C45DE">
            <w:pPr>
              <w:rPr>
                <w:rFonts w:cstheme="majorHAnsi"/>
                <w:sz w:val="21"/>
                <w:szCs w:val="21"/>
              </w:rPr>
            </w:pPr>
            <w:r w:rsidRPr="000D4C7A">
              <w:rPr>
                <w:rFonts w:cstheme="minorHAnsi"/>
                <w:sz w:val="21"/>
                <w:szCs w:val="21"/>
              </w:rPr>
              <w:t xml:space="preserve">After making school policies and decisions, my principal </w:t>
            </w:r>
            <w:r w:rsidRPr="000D4C7A">
              <w:rPr>
                <w:rFonts w:eastAsia="Times New Roman" w:cstheme="majorHAnsi"/>
                <w:sz w:val="21"/>
                <w:szCs w:val="21"/>
              </w:rPr>
              <w:t>clearly communicates changes in school policies to me.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  <w:noWrap/>
          </w:tcPr>
          <w:p w:rsidR="00D7090E" w:rsidRPr="00C47106" w:rsidRDefault="00D7090E" w:rsidP="00AC0FCA">
            <w:pPr>
              <w:tabs>
                <w:tab w:val="left" w:pos="0"/>
              </w:tabs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D7090E" w:rsidRPr="00C47106" w:rsidRDefault="00D7090E" w:rsidP="00AC0FCA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D7090E" w:rsidRPr="00C47106" w:rsidRDefault="00D7090E" w:rsidP="00AC0FCA">
            <w:pPr>
              <w:tabs>
                <w:tab w:val="left" w:pos="0"/>
              </w:tabs>
              <w:jc w:val="center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D7090E" w:rsidRPr="00C47106" w:rsidRDefault="00D7090E" w:rsidP="00AC0FCA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9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D7090E" w:rsidRPr="00C47106" w:rsidRDefault="00D7090E" w:rsidP="00AC0FCA">
            <w:pPr>
              <w:tabs>
                <w:tab w:val="left" w:pos="0"/>
              </w:tabs>
              <w:jc w:val="center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201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D7090E" w:rsidRPr="00C47106" w:rsidRDefault="00D7090E" w:rsidP="00AC0FCA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</w:tr>
      <w:tr w:rsidR="00D7090E" w:rsidRPr="00C47106" w:rsidTr="007970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right w:val="dashed" w:sz="4" w:space="0" w:color="FFFFFF" w:themeColor="background1"/>
            </w:tcBorders>
            <w:shd w:val="clear" w:color="auto" w:fill="7D9050"/>
            <w:vAlign w:val="center"/>
          </w:tcPr>
          <w:p w:rsidR="00D7090E" w:rsidRPr="000D4C7A" w:rsidRDefault="009C45DE" w:rsidP="009C45DE">
            <w:pPr>
              <w:rPr>
                <w:rFonts w:cstheme="majorHAnsi"/>
                <w:sz w:val="21"/>
                <w:szCs w:val="21"/>
              </w:rPr>
            </w:pPr>
            <w:r w:rsidRPr="000D4C7A">
              <w:rPr>
                <w:rFonts w:cstheme="minorHAnsi"/>
                <w:sz w:val="21"/>
                <w:szCs w:val="21"/>
              </w:rPr>
              <w:t xml:space="preserve">After making school policies and decisions, my principal </w:t>
            </w:r>
            <w:r w:rsidRPr="000D4C7A">
              <w:rPr>
                <w:rFonts w:eastAsia="Times New Roman" w:cstheme="majorHAnsi"/>
                <w:sz w:val="21"/>
                <w:szCs w:val="21"/>
              </w:rPr>
              <w:t xml:space="preserve">makes </w:t>
            </w:r>
            <w:proofErr w:type="gramStart"/>
            <w:r w:rsidRPr="000D4C7A">
              <w:rPr>
                <w:rFonts w:eastAsia="Times New Roman" w:cstheme="majorHAnsi"/>
                <w:sz w:val="21"/>
                <w:szCs w:val="21"/>
              </w:rPr>
              <w:t>him/herself</w:t>
            </w:r>
            <w:proofErr w:type="gramEnd"/>
            <w:r w:rsidRPr="000D4C7A">
              <w:rPr>
                <w:rFonts w:eastAsia="Times New Roman" w:cstheme="majorHAnsi"/>
                <w:sz w:val="21"/>
                <w:szCs w:val="21"/>
              </w:rPr>
              <w:t xml:space="preserve"> available to clarify changes to school policies.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  <w:noWrap/>
          </w:tcPr>
          <w:p w:rsidR="00D7090E" w:rsidRPr="00C47106" w:rsidRDefault="00D7090E" w:rsidP="00AC0FCA">
            <w:pPr>
              <w:tabs>
                <w:tab w:val="left" w:pos="0"/>
              </w:tabs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D7090E" w:rsidRPr="00C47106" w:rsidRDefault="00D7090E" w:rsidP="00AC0FCA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D7090E" w:rsidRPr="00C47106" w:rsidRDefault="00D7090E" w:rsidP="00AC0FCA">
            <w:pPr>
              <w:tabs>
                <w:tab w:val="left" w:pos="0"/>
              </w:tabs>
              <w:jc w:val="center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D7090E" w:rsidRPr="00C47106" w:rsidRDefault="00D7090E" w:rsidP="00AC0FCA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9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D7090E" w:rsidRPr="00C47106" w:rsidRDefault="00D7090E" w:rsidP="00AC0FCA">
            <w:pPr>
              <w:tabs>
                <w:tab w:val="left" w:pos="0"/>
              </w:tabs>
              <w:jc w:val="center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201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D7090E" w:rsidRPr="00C47106" w:rsidRDefault="00D7090E" w:rsidP="00AC0FCA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</w:tr>
      <w:tr w:rsidR="00D7090E" w:rsidRPr="00C47106" w:rsidTr="007970FC">
        <w:trPr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right w:val="dashed" w:sz="4" w:space="0" w:color="FFFFFF" w:themeColor="background1"/>
            </w:tcBorders>
            <w:shd w:val="clear" w:color="auto" w:fill="7D9050"/>
            <w:vAlign w:val="center"/>
          </w:tcPr>
          <w:p w:rsidR="00D7090E" w:rsidRPr="000D4C7A" w:rsidRDefault="009C45DE" w:rsidP="009C45DE">
            <w:pPr>
              <w:rPr>
                <w:rFonts w:cstheme="majorHAnsi"/>
                <w:sz w:val="21"/>
                <w:szCs w:val="21"/>
              </w:rPr>
            </w:pPr>
            <w:r w:rsidRPr="000D4C7A">
              <w:rPr>
                <w:rFonts w:cstheme="minorHAnsi"/>
                <w:sz w:val="21"/>
                <w:szCs w:val="21"/>
              </w:rPr>
              <w:t xml:space="preserve">After making school policies and decisions, my principal </w:t>
            </w:r>
            <w:r w:rsidRPr="000D4C7A">
              <w:rPr>
                <w:rFonts w:eastAsia="Times New Roman" w:cstheme="majorHAnsi"/>
                <w:sz w:val="21"/>
                <w:szCs w:val="21"/>
              </w:rPr>
              <w:t>puts systems into place to keep all parents informed.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  <w:noWrap/>
          </w:tcPr>
          <w:p w:rsidR="00D7090E" w:rsidRPr="00C47106" w:rsidRDefault="00D7090E" w:rsidP="00AC0FCA">
            <w:pPr>
              <w:tabs>
                <w:tab w:val="left" w:pos="0"/>
              </w:tabs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D7090E" w:rsidRPr="00C47106" w:rsidRDefault="00D7090E" w:rsidP="00AC0FCA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D7090E" w:rsidRPr="00C47106" w:rsidRDefault="00D7090E" w:rsidP="00AC0FCA">
            <w:pPr>
              <w:tabs>
                <w:tab w:val="left" w:pos="0"/>
              </w:tabs>
              <w:jc w:val="center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D7090E" w:rsidRPr="00C47106" w:rsidRDefault="00D7090E" w:rsidP="00AC0FCA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9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D7090E" w:rsidRPr="00C47106" w:rsidRDefault="00D7090E" w:rsidP="00AC0FCA">
            <w:pPr>
              <w:tabs>
                <w:tab w:val="left" w:pos="0"/>
              </w:tabs>
              <w:jc w:val="center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201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D7090E" w:rsidRPr="00C47106" w:rsidRDefault="00D7090E" w:rsidP="00AC0FCA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</w:tr>
      <w:tr w:rsidR="00D7090E" w:rsidRPr="00C47106" w:rsidTr="007970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right w:val="dashed" w:sz="4" w:space="0" w:color="FFFFFF" w:themeColor="background1"/>
            </w:tcBorders>
            <w:shd w:val="clear" w:color="auto" w:fill="7D9050"/>
            <w:vAlign w:val="center"/>
          </w:tcPr>
          <w:p w:rsidR="00D7090E" w:rsidRPr="000D4C7A" w:rsidRDefault="009C45DE" w:rsidP="009C45DE">
            <w:pPr>
              <w:rPr>
                <w:rFonts w:cstheme="majorHAnsi"/>
                <w:sz w:val="21"/>
                <w:szCs w:val="21"/>
              </w:rPr>
            </w:pPr>
            <w:r w:rsidRPr="000D4C7A">
              <w:rPr>
                <w:rFonts w:eastAsia="Times New Roman" w:cstheme="majorHAnsi"/>
                <w:sz w:val="21"/>
                <w:szCs w:val="21"/>
              </w:rPr>
              <w:t>Our school’s goals are aligned with my own instructional goals.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  <w:noWrap/>
          </w:tcPr>
          <w:p w:rsidR="00D7090E" w:rsidRPr="00C47106" w:rsidRDefault="00D7090E" w:rsidP="00AC0FCA">
            <w:pPr>
              <w:tabs>
                <w:tab w:val="left" w:pos="0"/>
              </w:tabs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D7090E" w:rsidRPr="00C47106" w:rsidRDefault="00D7090E" w:rsidP="00AC0FCA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D7090E" w:rsidRPr="00C47106" w:rsidRDefault="00D7090E" w:rsidP="00AC0FCA">
            <w:pPr>
              <w:tabs>
                <w:tab w:val="left" w:pos="0"/>
              </w:tabs>
              <w:jc w:val="center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D7090E" w:rsidRPr="00C47106" w:rsidRDefault="00D7090E" w:rsidP="00AC0FCA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9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D7090E" w:rsidRPr="00C47106" w:rsidRDefault="00D7090E" w:rsidP="00AC0FCA">
            <w:pPr>
              <w:tabs>
                <w:tab w:val="left" w:pos="0"/>
              </w:tabs>
              <w:jc w:val="center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201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D7090E" w:rsidRPr="00C47106" w:rsidRDefault="00D7090E" w:rsidP="00AC0FCA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</w:tr>
      <w:tr w:rsidR="00D7090E" w:rsidRPr="00C47106" w:rsidTr="007970FC">
        <w:trPr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right w:val="dashed" w:sz="4" w:space="0" w:color="FFFFFF" w:themeColor="background1"/>
            </w:tcBorders>
            <w:shd w:val="clear" w:color="auto" w:fill="7D9050"/>
            <w:vAlign w:val="center"/>
          </w:tcPr>
          <w:p w:rsidR="00D7090E" w:rsidRPr="000D4C7A" w:rsidRDefault="009C45DE" w:rsidP="009C45DE">
            <w:pPr>
              <w:rPr>
                <w:rFonts w:cstheme="majorHAnsi"/>
                <w:sz w:val="21"/>
                <w:szCs w:val="21"/>
              </w:rPr>
            </w:pPr>
            <w:r w:rsidRPr="000D4C7A">
              <w:rPr>
                <w:rFonts w:eastAsia="Times New Roman" w:cstheme="majorHAnsi"/>
                <w:sz w:val="21"/>
                <w:szCs w:val="21"/>
              </w:rPr>
              <w:t>I understand my principal’s vision for our school.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  <w:noWrap/>
          </w:tcPr>
          <w:p w:rsidR="00D7090E" w:rsidRPr="00C47106" w:rsidRDefault="00D7090E" w:rsidP="00AC0FCA">
            <w:pPr>
              <w:tabs>
                <w:tab w:val="left" w:pos="0"/>
              </w:tabs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D7090E" w:rsidRPr="00C47106" w:rsidRDefault="00D7090E" w:rsidP="00AC0FCA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D7090E" w:rsidRPr="00C47106" w:rsidRDefault="00D7090E" w:rsidP="00AC0FCA">
            <w:pPr>
              <w:tabs>
                <w:tab w:val="left" w:pos="0"/>
              </w:tabs>
              <w:jc w:val="center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D7090E" w:rsidRPr="00C47106" w:rsidRDefault="00D7090E" w:rsidP="00AC0FCA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9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D7090E" w:rsidRPr="00C47106" w:rsidRDefault="00D7090E" w:rsidP="00AC0FCA">
            <w:pPr>
              <w:tabs>
                <w:tab w:val="left" w:pos="0"/>
              </w:tabs>
              <w:jc w:val="center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201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D7090E" w:rsidRPr="00C47106" w:rsidRDefault="00D7090E" w:rsidP="00AC0FCA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</w:tr>
    </w:tbl>
    <w:p w:rsidR="002650AD" w:rsidRDefault="002650AD" w:rsidP="000B1CE4">
      <w:pPr>
        <w:pStyle w:val="NoSpacing"/>
        <w:rPr>
          <w:rFonts w:ascii="HelveticaNeueLT Std Med Cn" w:hAnsi="HelveticaNeueLT Std Med Cn"/>
          <w:color w:val="4D4D4D"/>
          <w:sz w:val="32"/>
          <w:szCs w:val="32"/>
        </w:rPr>
      </w:pPr>
    </w:p>
    <w:p w:rsidR="003B5087" w:rsidRPr="003B5087" w:rsidRDefault="009C45DE" w:rsidP="000B1CE4">
      <w:pPr>
        <w:pStyle w:val="NoSpacing"/>
        <w:rPr>
          <w:rFonts w:ascii="HelveticaNeueLT Std Med Cn" w:hAnsi="HelveticaNeueLT Std Med Cn"/>
          <w:color w:val="4D4D4D"/>
          <w:sz w:val="32"/>
          <w:szCs w:val="32"/>
        </w:rPr>
      </w:pPr>
      <w:bookmarkStart w:id="0" w:name="_GoBack"/>
      <w:bookmarkEnd w:id="0"/>
      <w:r>
        <w:rPr>
          <w:rFonts w:ascii="HelveticaNeueLT Std Med Cn" w:hAnsi="HelveticaNeueLT Std Med Cn"/>
          <w:color w:val="4D4D4D"/>
          <w:sz w:val="32"/>
          <w:szCs w:val="32"/>
        </w:rPr>
        <w:t>INSTRUCTIONAL LEADERSHIP</w:t>
      </w:r>
    </w:p>
    <w:p w:rsidR="00740E7C" w:rsidRPr="000B1CE4" w:rsidRDefault="00740E7C" w:rsidP="000B1CE4">
      <w:pPr>
        <w:pStyle w:val="NoSpacing"/>
        <w:rPr>
          <w:rFonts w:cstheme="minorHAnsi"/>
          <w:i/>
          <w:color w:val="4D4D4D"/>
          <w:sz w:val="20"/>
          <w:szCs w:val="20"/>
        </w:rPr>
      </w:pPr>
    </w:p>
    <w:tbl>
      <w:tblPr>
        <w:tblStyle w:val="ColorfulGrid-Accent1"/>
        <w:tblW w:w="11299" w:type="dxa"/>
        <w:tblLook w:val="00A0" w:firstRow="1" w:lastRow="0" w:firstColumn="1" w:lastColumn="0" w:noHBand="0" w:noVBand="0"/>
      </w:tblPr>
      <w:tblGrid>
        <w:gridCol w:w="2672"/>
        <w:gridCol w:w="1131"/>
        <w:gridCol w:w="1132"/>
        <w:gridCol w:w="1132"/>
        <w:gridCol w:w="1132"/>
        <w:gridCol w:w="2089"/>
        <w:gridCol w:w="2011"/>
      </w:tblGrid>
      <w:tr w:rsidR="00AC0FCA" w:rsidRPr="00C47106" w:rsidTr="000D4C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vMerge w:val="restart"/>
            <w:shd w:val="clear" w:color="auto" w:fill="C2D69B" w:themeFill="accent3" w:themeFillTint="99"/>
            <w:vAlign w:val="center"/>
          </w:tcPr>
          <w:p w:rsidR="00AC0FCA" w:rsidRPr="00C47106" w:rsidRDefault="003B5087" w:rsidP="00AC0FCA">
            <w:pPr>
              <w:tabs>
                <w:tab w:val="left" w:pos="0"/>
              </w:tabs>
              <w:jc w:val="center"/>
              <w:rPr>
                <w:rFonts w:cstheme="minorHAnsi"/>
                <w:b w:val="0"/>
                <w:i/>
                <w:sz w:val="25"/>
              </w:rPr>
            </w:pPr>
            <w:r w:rsidRPr="000D4C7A">
              <w:rPr>
                <w:rFonts w:cstheme="minorHAnsi"/>
                <w:color w:val="auto"/>
                <w:sz w:val="25"/>
              </w:rPr>
              <w:t>Survey Items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27" w:type="dxa"/>
            <w:gridSpan w:val="4"/>
            <w:tcBorders>
              <w:top w:val="nil"/>
              <w:bottom w:val="dashed" w:sz="4" w:space="0" w:color="FFFFFF" w:themeColor="background1"/>
              <w:right w:val="single" w:sz="4" w:space="0" w:color="FFFFFF" w:themeColor="background1"/>
            </w:tcBorders>
            <w:shd w:val="clear" w:color="auto" w:fill="D6E3BC" w:themeFill="accent3" w:themeFillTint="66"/>
          </w:tcPr>
          <w:p w:rsidR="00AC0FCA" w:rsidRPr="000D4C7A" w:rsidRDefault="00AC0FCA" w:rsidP="00AC0FCA">
            <w:pPr>
              <w:tabs>
                <w:tab w:val="left" w:pos="0"/>
              </w:tabs>
              <w:jc w:val="center"/>
              <w:rPr>
                <w:rFonts w:cstheme="minorHAnsi"/>
                <w:color w:val="auto"/>
                <w:sz w:val="21"/>
              </w:rPr>
            </w:pPr>
            <w:r w:rsidRPr="000D4C7A">
              <w:rPr>
                <w:rFonts w:cstheme="minorHAnsi"/>
                <w:color w:val="auto"/>
                <w:sz w:val="21"/>
              </w:rPr>
              <w:t>Total Responses</w:t>
            </w:r>
          </w:p>
        </w:tc>
        <w:tc>
          <w:tcPr>
            <w:tcW w:w="4100" w:type="dxa"/>
            <w:gridSpan w:val="2"/>
            <w:tcBorders>
              <w:left w:val="single" w:sz="4" w:space="0" w:color="FFFFFF" w:themeColor="background1"/>
              <w:bottom w:val="dashed" w:sz="4" w:space="0" w:color="FFFFFF" w:themeColor="background1"/>
            </w:tcBorders>
            <w:shd w:val="clear" w:color="auto" w:fill="7D9050"/>
          </w:tcPr>
          <w:p w:rsidR="00AC0FCA" w:rsidRPr="000D4C7A" w:rsidRDefault="00AC0FCA" w:rsidP="00AC0FCA">
            <w:pPr>
              <w:tabs>
                <w:tab w:val="left" w:pos="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FFFFFF" w:themeColor="background1"/>
                <w:sz w:val="21"/>
              </w:rPr>
            </w:pPr>
            <w:r w:rsidRPr="000D4C7A">
              <w:rPr>
                <w:rFonts w:cstheme="minorHAnsi"/>
                <w:color w:val="FFFFFF" w:themeColor="background1"/>
                <w:sz w:val="21"/>
              </w:rPr>
              <w:t>Responded Favorably</w:t>
            </w:r>
          </w:p>
          <w:p w:rsidR="00AC0FCA" w:rsidRPr="000D4C7A" w:rsidRDefault="00AC0FCA" w:rsidP="00AC0FCA">
            <w:pPr>
              <w:tabs>
                <w:tab w:val="left" w:pos="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FFFFFF" w:themeColor="background1"/>
                <w:sz w:val="18"/>
                <w:szCs w:val="18"/>
              </w:rPr>
            </w:pPr>
            <w:r w:rsidRPr="000D4C7A">
              <w:rPr>
                <w:rFonts w:cstheme="minorHAnsi"/>
                <w:b w:val="0"/>
                <w:color w:val="FFFFFF" w:themeColor="background1"/>
                <w:sz w:val="18"/>
                <w:szCs w:val="18"/>
              </w:rPr>
              <w:t>(Percentage of responses in top two categories)</w:t>
            </w:r>
          </w:p>
        </w:tc>
      </w:tr>
      <w:tr w:rsidR="004246C0" w:rsidRPr="00C47106" w:rsidTr="000D4C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vMerge/>
            <w:tcBorders>
              <w:right w:val="dashed" w:sz="4" w:space="0" w:color="FFFFFF" w:themeColor="background1"/>
            </w:tcBorders>
            <w:shd w:val="clear" w:color="auto" w:fill="C2D69B" w:themeFill="accent3" w:themeFillTint="99"/>
          </w:tcPr>
          <w:p w:rsidR="004246C0" w:rsidRPr="00C47106" w:rsidRDefault="004246C0" w:rsidP="00AC0FCA">
            <w:pPr>
              <w:tabs>
                <w:tab w:val="left" w:pos="0"/>
              </w:tabs>
              <w:rPr>
                <w:rFonts w:cstheme="minorHAnsi"/>
                <w:b/>
                <w:sz w:val="25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4246C0" w:rsidRPr="000D4C7A" w:rsidRDefault="004246C0" w:rsidP="00C47106">
            <w:pPr>
              <w:tabs>
                <w:tab w:val="left" w:pos="0"/>
              </w:tabs>
              <w:jc w:val="center"/>
              <w:rPr>
                <w:rFonts w:cstheme="minorHAnsi"/>
                <w:b/>
                <w:color w:val="auto"/>
                <w:sz w:val="18"/>
                <w:szCs w:val="18"/>
              </w:rPr>
            </w:pPr>
            <w:r w:rsidRPr="000D4C7A">
              <w:rPr>
                <w:rFonts w:cstheme="minorHAnsi"/>
                <w:b/>
                <w:color w:val="auto"/>
                <w:sz w:val="18"/>
                <w:szCs w:val="18"/>
              </w:rPr>
              <w:t>Strongly Agree</w:t>
            </w: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4246C0" w:rsidRPr="000D4C7A" w:rsidRDefault="004246C0" w:rsidP="00C47106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8"/>
                <w:szCs w:val="18"/>
              </w:rPr>
            </w:pPr>
            <w:r w:rsidRPr="000D4C7A">
              <w:rPr>
                <w:rFonts w:cstheme="minorHAnsi"/>
                <w:b/>
                <w:color w:val="auto"/>
                <w:sz w:val="18"/>
                <w:szCs w:val="18"/>
              </w:rPr>
              <w:t>Agree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4246C0" w:rsidRPr="000D4C7A" w:rsidRDefault="004246C0" w:rsidP="00C47106">
            <w:pPr>
              <w:tabs>
                <w:tab w:val="left" w:pos="0"/>
              </w:tabs>
              <w:jc w:val="center"/>
              <w:rPr>
                <w:rFonts w:cstheme="minorHAnsi"/>
                <w:b/>
                <w:color w:val="auto"/>
                <w:sz w:val="18"/>
                <w:szCs w:val="18"/>
              </w:rPr>
            </w:pPr>
            <w:r w:rsidRPr="000D4C7A">
              <w:rPr>
                <w:rFonts w:cstheme="minorHAnsi"/>
                <w:b/>
                <w:color w:val="auto"/>
                <w:sz w:val="18"/>
                <w:szCs w:val="18"/>
              </w:rPr>
              <w:t>Disagree</w:t>
            </w: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4246C0" w:rsidRPr="000D4C7A" w:rsidRDefault="004246C0" w:rsidP="00C47106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8"/>
                <w:szCs w:val="18"/>
              </w:rPr>
            </w:pPr>
            <w:r w:rsidRPr="000D4C7A">
              <w:rPr>
                <w:rFonts w:cstheme="minorHAnsi"/>
                <w:b/>
                <w:color w:val="auto"/>
                <w:sz w:val="18"/>
                <w:szCs w:val="18"/>
              </w:rPr>
              <w:t>Strongly Disagree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9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4246C0" w:rsidRPr="000D4C7A" w:rsidRDefault="004246C0" w:rsidP="00C47106">
            <w:pPr>
              <w:tabs>
                <w:tab w:val="left" w:pos="0"/>
              </w:tabs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0D4C7A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Principal</w:t>
            </w:r>
          </w:p>
        </w:tc>
        <w:tc>
          <w:tcPr>
            <w:tcW w:w="201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4246C0" w:rsidRPr="000D4C7A" w:rsidRDefault="004246C0" w:rsidP="00AC0FCA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0D4C7A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District</w:t>
            </w:r>
          </w:p>
        </w:tc>
      </w:tr>
      <w:tr w:rsidR="0006043C" w:rsidRPr="00C47106" w:rsidTr="000D4C7A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right w:val="dashed" w:sz="4" w:space="0" w:color="FFFFFF" w:themeColor="background1"/>
            </w:tcBorders>
            <w:shd w:val="clear" w:color="auto" w:fill="7D9050"/>
          </w:tcPr>
          <w:p w:rsidR="0006043C" w:rsidRPr="000D4C7A" w:rsidRDefault="009C45DE" w:rsidP="009C45DE">
            <w:pPr>
              <w:rPr>
                <w:rFonts w:cstheme="majorHAnsi"/>
                <w:sz w:val="21"/>
                <w:szCs w:val="21"/>
              </w:rPr>
            </w:pPr>
            <w:r w:rsidRPr="000D4C7A">
              <w:rPr>
                <w:rFonts w:cstheme="minorHAnsi"/>
                <w:sz w:val="21"/>
                <w:szCs w:val="21"/>
              </w:rPr>
              <w:t xml:space="preserve">My principal demonstrates expertise in </w:t>
            </w:r>
            <w:r w:rsidRPr="000D4C7A">
              <w:rPr>
                <w:rFonts w:eastAsia="Times New Roman" w:cstheme="majorHAnsi"/>
                <w:sz w:val="21"/>
                <w:szCs w:val="21"/>
              </w:rPr>
              <w:t>student achievement and student growth.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06043C" w:rsidRPr="00C47106" w:rsidRDefault="0006043C" w:rsidP="00C47106">
            <w:pPr>
              <w:tabs>
                <w:tab w:val="left" w:pos="0"/>
              </w:tabs>
              <w:jc w:val="center"/>
              <w:rPr>
                <w:rFonts w:cstheme="minorHAnsi"/>
                <w:b/>
                <w:sz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06043C" w:rsidRPr="00C47106" w:rsidRDefault="0006043C" w:rsidP="00C47106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06043C" w:rsidRPr="00C47106" w:rsidRDefault="0006043C" w:rsidP="00C47106">
            <w:pPr>
              <w:tabs>
                <w:tab w:val="left" w:pos="0"/>
              </w:tabs>
              <w:jc w:val="center"/>
              <w:rPr>
                <w:rFonts w:cstheme="minorHAnsi"/>
                <w:b/>
                <w:sz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06043C" w:rsidRPr="00C47106" w:rsidRDefault="0006043C" w:rsidP="00C47106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9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06043C" w:rsidRPr="00C47106" w:rsidRDefault="0006043C" w:rsidP="00C47106">
            <w:pPr>
              <w:tabs>
                <w:tab w:val="left" w:pos="0"/>
              </w:tabs>
              <w:jc w:val="center"/>
              <w:rPr>
                <w:rFonts w:cstheme="minorHAnsi"/>
                <w:b/>
                <w:sz w:val="21"/>
              </w:rPr>
            </w:pPr>
          </w:p>
        </w:tc>
        <w:tc>
          <w:tcPr>
            <w:tcW w:w="201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06043C" w:rsidRPr="00C47106" w:rsidRDefault="0006043C" w:rsidP="00AC0FCA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1"/>
              </w:rPr>
            </w:pPr>
          </w:p>
        </w:tc>
      </w:tr>
      <w:tr w:rsidR="0006043C" w:rsidRPr="00C47106" w:rsidTr="000D4C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right w:val="dashed" w:sz="4" w:space="0" w:color="FFFFFF" w:themeColor="background1"/>
            </w:tcBorders>
            <w:shd w:val="clear" w:color="auto" w:fill="7D9050"/>
          </w:tcPr>
          <w:p w:rsidR="0006043C" w:rsidRPr="000D4C7A" w:rsidRDefault="009C45DE" w:rsidP="009C45DE">
            <w:pPr>
              <w:rPr>
                <w:rFonts w:cstheme="majorHAnsi"/>
                <w:sz w:val="21"/>
                <w:szCs w:val="21"/>
              </w:rPr>
            </w:pPr>
            <w:r w:rsidRPr="000D4C7A">
              <w:rPr>
                <w:rFonts w:cstheme="minorHAnsi"/>
                <w:sz w:val="21"/>
                <w:szCs w:val="21"/>
              </w:rPr>
              <w:t xml:space="preserve">My principal demonstrates expertise in </w:t>
            </w:r>
            <w:r w:rsidRPr="000D4C7A">
              <w:rPr>
                <w:rFonts w:eastAsia="Times New Roman" w:cstheme="majorHAnsi"/>
                <w:sz w:val="21"/>
                <w:szCs w:val="21"/>
              </w:rPr>
              <w:t>curriculum.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06043C" w:rsidRPr="00C47106" w:rsidRDefault="0006043C" w:rsidP="00C47106">
            <w:pPr>
              <w:tabs>
                <w:tab w:val="left" w:pos="0"/>
              </w:tabs>
              <w:jc w:val="center"/>
              <w:rPr>
                <w:rFonts w:cstheme="minorHAnsi"/>
                <w:b/>
                <w:sz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06043C" w:rsidRPr="00C47106" w:rsidRDefault="0006043C" w:rsidP="00C47106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06043C" w:rsidRPr="00C47106" w:rsidRDefault="0006043C" w:rsidP="00C47106">
            <w:pPr>
              <w:tabs>
                <w:tab w:val="left" w:pos="0"/>
              </w:tabs>
              <w:jc w:val="center"/>
              <w:rPr>
                <w:rFonts w:cstheme="minorHAnsi"/>
                <w:b/>
                <w:sz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06043C" w:rsidRPr="00C47106" w:rsidRDefault="0006043C" w:rsidP="00C47106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9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06043C" w:rsidRPr="00C47106" w:rsidRDefault="0006043C" w:rsidP="00C47106">
            <w:pPr>
              <w:tabs>
                <w:tab w:val="left" w:pos="0"/>
              </w:tabs>
              <w:jc w:val="center"/>
              <w:rPr>
                <w:rFonts w:cstheme="minorHAnsi"/>
                <w:b/>
                <w:sz w:val="21"/>
              </w:rPr>
            </w:pPr>
          </w:p>
        </w:tc>
        <w:tc>
          <w:tcPr>
            <w:tcW w:w="201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06043C" w:rsidRPr="00C47106" w:rsidRDefault="0006043C" w:rsidP="00AC0FCA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1"/>
              </w:rPr>
            </w:pPr>
          </w:p>
        </w:tc>
      </w:tr>
      <w:tr w:rsidR="004246C0" w:rsidRPr="00C47106" w:rsidTr="000D4C7A">
        <w:trPr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right w:val="dashed" w:sz="4" w:space="0" w:color="FFFFFF" w:themeColor="background1"/>
            </w:tcBorders>
            <w:shd w:val="clear" w:color="auto" w:fill="7D9050"/>
            <w:vAlign w:val="center"/>
          </w:tcPr>
          <w:p w:rsidR="004246C0" w:rsidRPr="000D4C7A" w:rsidRDefault="009C45DE" w:rsidP="009C45DE">
            <w:pPr>
              <w:rPr>
                <w:rFonts w:cstheme="majorHAnsi"/>
                <w:sz w:val="21"/>
                <w:szCs w:val="21"/>
              </w:rPr>
            </w:pPr>
            <w:r w:rsidRPr="000D4C7A">
              <w:rPr>
                <w:rFonts w:cstheme="minorHAnsi"/>
                <w:sz w:val="21"/>
                <w:szCs w:val="21"/>
              </w:rPr>
              <w:lastRenderedPageBreak/>
              <w:t xml:space="preserve">My principal demonstrates expertise in </w:t>
            </w:r>
            <w:r w:rsidRPr="000D4C7A">
              <w:rPr>
                <w:rFonts w:eastAsia="Times New Roman" w:cstheme="majorHAnsi"/>
                <w:sz w:val="21"/>
                <w:szCs w:val="21"/>
              </w:rPr>
              <w:t>academic standards (including Colorado Academic Standards).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  <w:noWrap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9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201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</w:tr>
      <w:tr w:rsidR="004246C0" w:rsidRPr="00C47106" w:rsidTr="000D4C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right w:val="dashed" w:sz="4" w:space="0" w:color="FFFFFF" w:themeColor="background1"/>
            </w:tcBorders>
            <w:shd w:val="clear" w:color="auto" w:fill="7D9050"/>
            <w:vAlign w:val="center"/>
          </w:tcPr>
          <w:p w:rsidR="004246C0" w:rsidRPr="000D4C7A" w:rsidRDefault="009C45DE" w:rsidP="009C45DE">
            <w:pPr>
              <w:rPr>
                <w:rFonts w:cstheme="majorHAnsi"/>
                <w:sz w:val="21"/>
                <w:szCs w:val="21"/>
              </w:rPr>
            </w:pPr>
            <w:r w:rsidRPr="000D4C7A">
              <w:rPr>
                <w:rFonts w:cstheme="minorHAnsi"/>
                <w:sz w:val="21"/>
                <w:szCs w:val="21"/>
              </w:rPr>
              <w:t xml:space="preserve">My principal demonstrates expertise in </w:t>
            </w:r>
            <w:r w:rsidRPr="000D4C7A">
              <w:rPr>
                <w:rFonts w:eastAsia="Times New Roman" w:cstheme="majorHAnsi"/>
                <w:sz w:val="21"/>
                <w:szCs w:val="21"/>
              </w:rPr>
              <w:t>research-based instructional practices.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  <w:noWrap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9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201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</w:tr>
      <w:tr w:rsidR="004246C0" w:rsidRPr="00C47106" w:rsidTr="000D4C7A">
        <w:trPr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right w:val="dashed" w:sz="4" w:space="0" w:color="FFFFFF" w:themeColor="background1"/>
            </w:tcBorders>
            <w:shd w:val="clear" w:color="auto" w:fill="7D9050"/>
            <w:vAlign w:val="center"/>
          </w:tcPr>
          <w:p w:rsidR="004246C0" w:rsidRPr="000D4C7A" w:rsidRDefault="009C45DE" w:rsidP="009C45DE">
            <w:pPr>
              <w:rPr>
                <w:rFonts w:cstheme="majorHAnsi"/>
                <w:sz w:val="21"/>
                <w:szCs w:val="21"/>
              </w:rPr>
            </w:pPr>
            <w:r w:rsidRPr="000D4C7A">
              <w:rPr>
                <w:rFonts w:cstheme="minorHAnsi"/>
                <w:sz w:val="21"/>
                <w:szCs w:val="21"/>
              </w:rPr>
              <w:t xml:space="preserve">My principal demonstrates expertise in </w:t>
            </w:r>
            <w:r w:rsidRPr="000D4C7A">
              <w:rPr>
                <w:rFonts w:eastAsia="Times New Roman" w:cstheme="majorHAnsi"/>
                <w:sz w:val="21"/>
                <w:szCs w:val="21"/>
              </w:rPr>
              <w:t>how to integrate technology into my instruction.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  <w:noWrap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9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201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</w:tr>
      <w:tr w:rsidR="009C45DE" w:rsidRPr="00C47106" w:rsidTr="000D4C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right w:val="dashed" w:sz="4" w:space="0" w:color="FFFFFF" w:themeColor="background1"/>
            </w:tcBorders>
            <w:shd w:val="clear" w:color="auto" w:fill="7D9050"/>
            <w:vAlign w:val="center"/>
          </w:tcPr>
          <w:p w:rsidR="009C45DE" w:rsidRPr="000D4C7A" w:rsidRDefault="009C45DE" w:rsidP="009C45DE">
            <w:pPr>
              <w:rPr>
                <w:rFonts w:cstheme="majorHAnsi"/>
                <w:sz w:val="21"/>
                <w:szCs w:val="21"/>
              </w:rPr>
            </w:pPr>
            <w:r w:rsidRPr="000D4C7A">
              <w:rPr>
                <w:rFonts w:cstheme="minorHAnsi"/>
                <w:sz w:val="21"/>
                <w:szCs w:val="21"/>
              </w:rPr>
              <w:t xml:space="preserve">My principal demonstrates expertise in </w:t>
            </w:r>
            <w:r w:rsidRPr="000D4C7A">
              <w:rPr>
                <w:rFonts w:eastAsia="Times New Roman" w:cstheme="majorHAnsi"/>
                <w:sz w:val="21"/>
                <w:szCs w:val="21"/>
              </w:rPr>
              <w:t>incorporating appropriate assessment strategies into my practice.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  <w:noWrap/>
          </w:tcPr>
          <w:p w:rsidR="009C45DE" w:rsidRPr="00C47106" w:rsidRDefault="009C45DE" w:rsidP="00AC0FCA">
            <w:pPr>
              <w:tabs>
                <w:tab w:val="left" w:pos="0"/>
              </w:tabs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9C45DE" w:rsidRPr="00C47106" w:rsidRDefault="009C45DE" w:rsidP="00AC0FCA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9C45DE" w:rsidRPr="00C47106" w:rsidRDefault="009C45DE" w:rsidP="00AC0FCA">
            <w:pPr>
              <w:tabs>
                <w:tab w:val="left" w:pos="0"/>
              </w:tabs>
              <w:jc w:val="center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9C45DE" w:rsidRPr="00C47106" w:rsidRDefault="009C45DE" w:rsidP="00AC0FCA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9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9C45DE" w:rsidRPr="00C47106" w:rsidRDefault="009C45DE" w:rsidP="00AC0FCA">
            <w:pPr>
              <w:tabs>
                <w:tab w:val="left" w:pos="0"/>
              </w:tabs>
              <w:jc w:val="center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201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9C45DE" w:rsidRPr="00C47106" w:rsidRDefault="009C45DE" w:rsidP="00AC0FCA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</w:tr>
    </w:tbl>
    <w:p w:rsidR="00BA0E8A" w:rsidRDefault="00BA0E8A">
      <w:pPr>
        <w:rPr>
          <w:rFonts w:cstheme="minorHAnsi"/>
        </w:rPr>
      </w:pPr>
    </w:p>
    <w:p w:rsidR="003B5087" w:rsidRDefault="002650AD" w:rsidP="003B5087">
      <w:pPr>
        <w:pStyle w:val="NoSpacing"/>
        <w:rPr>
          <w:rFonts w:ascii="HelveticaNeueLT Std Med Cn" w:hAnsi="HelveticaNeueLT Std Med Cn"/>
          <w:color w:val="4D4D4D"/>
          <w:sz w:val="32"/>
          <w:szCs w:val="32"/>
        </w:rPr>
      </w:pPr>
      <w:r>
        <w:rPr>
          <w:rFonts w:ascii="HelveticaNeueLT Std Med Cn" w:hAnsi="HelveticaNeueLT Std Med Cn"/>
          <w:color w:val="4D4D4D"/>
          <w:sz w:val="32"/>
          <w:szCs w:val="32"/>
        </w:rPr>
        <w:t>SCHOOL COMMUNITY</w:t>
      </w:r>
    </w:p>
    <w:p w:rsidR="003B5087" w:rsidRPr="003B5087" w:rsidRDefault="003B5087" w:rsidP="003B5087">
      <w:pPr>
        <w:pStyle w:val="NoSpacing"/>
        <w:rPr>
          <w:rFonts w:ascii="HelveticaNeueLT Std Med Cn" w:hAnsi="HelveticaNeueLT Std Med Cn"/>
          <w:color w:val="4D4D4D"/>
          <w:sz w:val="8"/>
          <w:szCs w:val="8"/>
        </w:rPr>
      </w:pPr>
    </w:p>
    <w:tbl>
      <w:tblPr>
        <w:tblStyle w:val="ColorfulGrid-Accent1"/>
        <w:tblW w:w="11299" w:type="dxa"/>
        <w:tblLook w:val="00A0" w:firstRow="1" w:lastRow="0" w:firstColumn="1" w:lastColumn="0" w:noHBand="0" w:noVBand="0"/>
      </w:tblPr>
      <w:tblGrid>
        <w:gridCol w:w="2672"/>
        <w:gridCol w:w="1131"/>
        <w:gridCol w:w="1132"/>
        <w:gridCol w:w="1132"/>
        <w:gridCol w:w="1132"/>
        <w:gridCol w:w="2089"/>
        <w:gridCol w:w="2011"/>
      </w:tblGrid>
      <w:tr w:rsidR="00AC0FCA" w:rsidRPr="00C47106" w:rsidTr="000D4C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vMerge w:val="restart"/>
            <w:shd w:val="clear" w:color="auto" w:fill="C2D69B" w:themeFill="accent3" w:themeFillTint="99"/>
            <w:vAlign w:val="center"/>
          </w:tcPr>
          <w:p w:rsidR="00AC0FCA" w:rsidRPr="00C47106" w:rsidRDefault="003B5087" w:rsidP="00AC0FCA">
            <w:pPr>
              <w:tabs>
                <w:tab w:val="left" w:pos="0"/>
              </w:tabs>
              <w:jc w:val="center"/>
              <w:rPr>
                <w:rFonts w:cstheme="minorHAnsi"/>
                <w:b w:val="0"/>
                <w:sz w:val="25"/>
              </w:rPr>
            </w:pPr>
            <w:r>
              <w:rPr>
                <w:rFonts w:cstheme="minorHAnsi"/>
                <w:color w:val="auto"/>
                <w:sz w:val="25"/>
              </w:rPr>
              <w:t>Survey Items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27" w:type="dxa"/>
            <w:gridSpan w:val="4"/>
            <w:tcBorders>
              <w:top w:val="nil"/>
              <w:bottom w:val="dashed" w:sz="4" w:space="0" w:color="FFFFFF" w:themeColor="background1"/>
              <w:right w:val="single" w:sz="4" w:space="0" w:color="FFFFFF" w:themeColor="background1"/>
            </w:tcBorders>
            <w:shd w:val="clear" w:color="auto" w:fill="D6E3BC" w:themeFill="accent3" w:themeFillTint="66"/>
          </w:tcPr>
          <w:p w:rsidR="00AC0FCA" w:rsidRPr="00C47106" w:rsidRDefault="00AC0FCA" w:rsidP="00AC0FCA">
            <w:pPr>
              <w:tabs>
                <w:tab w:val="left" w:pos="0"/>
              </w:tabs>
              <w:jc w:val="center"/>
              <w:rPr>
                <w:rFonts w:cstheme="minorHAnsi"/>
                <w:sz w:val="21"/>
              </w:rPr>
            </w:pPr>
            <w:r w:rsidRPr="00C47106">
              <w:rPr>
                <w:rFonts w:cstheme="minorHAnsi"/>
                <w:sz w:val="21"/>
              </w:rPr>
              <w:t>Total Responses</w:t>
            </w:r>
          </w:p>
        </w:tc>
        <w:tc>
          <w:tcPr>
            <w:tcW w:w="4100" w:type="dxa"/>
            <w:gridSpan w:val="2"/>
            <w:tcBorders>
              <w:left w:val="single" w:sz="4" w:space="0" w:color="FFFFFF" w:themeColor="background1"/>
              <w:bottom w:val="dashed" w:sz="4" w:space="0" w:color="FFFFFF" w:themeColor="background1"/>
            </w:tcBorders>
            <w:shd w:val="clear" w:color="auto" w:fill="7D9050"/>
          </w:tcPr>
          <w:p w:rsidR="00AC0FCA" w:rsidRPr="000D4C7A" w:rsidRDefault="00AC0FCA" w:rsidP="00AC0FCA">
            <w:pPr>
              <w:tabs>
                <w:tab w:val="left" w:pos="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FFFFFF" w:themeColor="background1"/>
                <w:sz w:val="21"/>
              </w:rPr>
            </w:pPr>
            <w:r w:rsidRPr="000D4C7A">
              <w:rPr>
                <w:rFonts w:cstheme="minorHAnsi"/>
                <w:color w:val="FFFFFF" w:themeColor="background1"/>
                <w:sz w:val="21"/>
              </w:rPr>
              <w:t>Responded Favorably</w:t>
            </w:r>
          </w:p>
          <w:p w:rsidR="00AC0FCA" w:rsidRPr="000D4C7A" w:rsidRDefault="00AC0FCA" w:rsidP="00AC0FCA">
            <w:pPr>
              <w:tabs>
                <w:tab w:val="left" w:pos="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FFFFFF" w:themeColor="background1"/>
                <w:sz w:val="18"/>
                <w:szCs w:val="18"/>
              </w:rPr>
            </w:pPr>
            <w:r w:rsidRPr="000D4C7A">
              <w:rPr>
                <w:rFonts w:cstheme="minorHAnsi"/>
                <w:b w:val="0"/>
                <w:color w:val="FFFFFF" w:themeColor="background1"/>
                <w:sz w:val="18"/>
                <w:szCs w:val="18"/>
              </w:rPr>
              <w:t>(Percentage of responses in top two categories)</w:t>
            </w:r>
          </w:p>
        </w:tc>
      </w:tr>
      <w:tr w:rsidR="004246C0" w:rsidRPr="00C47106" w:rsidTr="000D4C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vMerge/>
            <w:tcBorders>
              <w:right w:val="dashed" w:sz="4" w:space="0" w:color="FFFFFF" w:themeColor="background1"/>
            </w:tcBorders>
            <w:shd w:val="clear" w:color="auto" w:fill="C2D69B" w:themeFill="accent3" w:themeFillTint="99"/>
          </w:tcPr>
          <w:p w:rsidR="004246C0" w:rsidRPr="00C47106" w:rsidRDefault="004246C0" w:rsidP="00AC0FCA">
            <w:pPr>
              <w:tabs>
                <w:tab w:val="left" w:pos="0"/>
              </w:tabs>
              <w:rPr>
                <w:rFonts w:cstheme="minorHAnsi"/>
                <w:b w:val="0"/>
                <w:sz w:val="25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4246C0" w:rsidRPr="00AD4C67" w:rsidRDefault="004246C0" w:rsidP="00C47106">
            <w:pPr>
              <w:tabs>
                <w:tab w:val="left" w:pos="0"/>
              </w:tabs>
              <w:jc w:val="center"/>
              <w:rPr>
                <w:rFonts w:cstheme="minorHAnsi"/>
                <w:b w:val="0"/>
                <w:sz w:val="18"/>
                <w:szCs w:val="18"/>
              </w:rPr>
            </w:pPr>
            <w:r w:rsidRPr="00AD4C67">
              <w:rPr>
                <w:rFonts w:cstheme="minorHAnsi"/>
                <w:sz w:val="18"/>
                <w:szCs w:val="18"/>
              </w:rPr>
              <w:t>Strongly Agree</w:t>
            </w: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4246C0" w:rsidRPr="00AD4C67" w:rsidRDefault="004246C0" w:rsidP="00C47106">
            <w:pPr>
              <w:tabs>
                <w:tab w:val="left" w:pos="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</w:rPr>
            </w:pPr>
            <w:r w:rsidRPr="00AD4C67">
              <w:rPr>
                <w:rFonts w:cstheme="minorHAnsi"/>
                <w:sz w:val="18"/>
                <w:szCs w:val="18"/>
              </w:rPr>
              <w:t>Agree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4246C0" w:rsidRPr="00AD4C67" w:rsidRDefault="004246C0" w:rsidP="00C47106">
            <w:pPr>
              <w:tabs>
                <w:tab w:val="left" w:pos="0"/>
              </w:tabs>
              <w:jc w:val="center"/>
              <w:rPr>
                <w:rFonts w:cstheme="minorHAnsi"/>
                <w:b w:val="0"/>
                <w:sz w:val="18"/>
                <w:szCs w:val="18"/>
              </w:rPr>
            </w:pPr>
            <w:r w:rsidRPr="00AD4C67">
              <w:rPr>
                <w:rFonts w:cstheme="minorHAnsi"/>
                <w:sz w:val="18"/>
                <w:szCs w:val="18"/>
              </w:rPr>
              <w:t>Disagree</w:t>
            </w: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4246C0" w:rsidRPr="00AD4C67" w:rsidRDefault="004246C0" w:rsidP="00C47106">
            <w:pPr>
              <w:tabs>
                <w:tab w:val="left" w:pos="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</w:rPr>
            </w:pPr>
            <w:r w:rsidRPr="00AD4C67">
              <w:rPr>
                <w:rFonts w:cstheme="minorHAnsi"/>
                <w:sz w:val="18"/>
                <w:szCs w:val="18"/>
              </w:rPr>
              <w:t>Strongly Disagree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9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4246C0" w:rsidRPr="000D4C7A" w:rsidRDefault="004246C0" w:rsidP="00C47106">
            <w:pPr>
              <w:tabs>
                <w:tab w:val="left" w:pos="0"/>
              </w:tabs>
              <w:jc w:val="center"/>
              <w:rPr>
                <w:rFonts w:cstheme="minorHAnsi"/>
                <w:b w:val="0"/>
                <w:color w:val="FFFFFF" w:themeColor="background1"/>
                <w:sz w:val="18"/>
                <w:szCs w:val="18"/>
              </w:rPr>
            </w:pPr>
            <w:r w:rsidRPr="000D4C7A">
              <w:rPr>
                <w:rFonts w:cstheme="minorHAnsi"/>
                <w:color w:val="FFFFFF" w:themeColor="background1"/>
                <w:sz w:val="18"/>
                <w:szCs w:val="18"/>
              </w:rPr>
              <w:t>Principal</w:t>
            </w:r>
          </w:p>
        </w:tc>
        <w:tc>
          <w:tcPr>
            <w:tcW w:w="201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4246C0" w:rsidRPr="000D4C7A" w:rsidRDefault="004246C0" w:rsidP="00AC0FCA">
            <w:pPr>
              <w:tabs>
                <w:tab w:val="left" w:pos="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FFFFFF" w:themeColor="background1"/>
                <w:sz w:val="18"/>
                <w:szCs w:val="18"/>
              </w:rPr>
            </w:pPr>
            <w:r w:rsidRPr="000D4C7A">
              <w:rPr>
                <w:rFonts w:cstheme="minorHAnsi"/>
                <w:color w:val="FFFFFF" w:themeColor="background1"/>
                <w:sz w:val="18"/>
                <w:szCs w:val="18"/>
              </w:rPr>
              <w:t>District</w:t>
            </w:r>
          </w:p>
        </w:tc>
      </w:tr>
      <w:tr w:rsidR="004246C0" w:rsidRPr="00C47106" w:rsidTr="000D4C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right w:val="dashed" w:sz="4" w:space="0" w:color="FFFFFF" w:themeColor="background1"/>
            </w:tcBorders>
            <w:shd w:val="clear" w:color="auto" w:fill="7D9050"/>
            <w:vAlign w:val="center"/>
          </w:tcPr>
          <w:p w:rsidR="004246C0" w:rsidRPr="000D4C7A" w:rsidRDefault="00BA0E8A" w:rsidP="002650AD">
            <w:pPr>
              <w:rPr>
                <w:rFonts w:cstheme="majorHAnsi"/>
                <w:sz w:val="21"/>
                <w:szCs w:val="21"/>
              </w:rPr>
            </w:pPr>
            <w:r w:rsidRPr="000D4C7A">
              <w:rPr>
                <w:rFonts w:cstheme="minorHAnsi"/>
                <w:sz w:val="21"/>
                <w:szCs w:val="21"/>
              </w:rPr>
              <w:t xml:space="preserve">My principal </w:t>
            </w:r>
            <w:r w:rsidR="002650AD" w:rsidRPr="000D4C7A">
              <w:rPr>
                <w:rFonts w:eastAsia="Times New Roman" w:cstheme="majorHAnsi"/>
                <w:sz w:val="21"/>
                <w:szCs w:val="21"/>
              </w:rPr>
              <w:t>involves parents in decision-making conversations about school policies.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  <w:noWrap/>
          </w:tcPr>
          <w:p w:rsidR="004246C0" w:rsidRPr="000D4C7A" w:rsidRDefault="004246C0" w:rsidP="00AC0FCA">
            <w:pPr>
              <w:tabs>
                <w:tab w:val="left" w:pos="0"/>
              </w:tabs>
              <w:jc w:val="center"/>
              <w:rPr>
                <w:rFonts w:cstheme="minorHAnsi"/>
                <w:color w:val="D6E3BC" w:themeColor="accent3" w:themeTint="66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4246C0" w:rsidRPr="000D4C7A" w:rsidRDefault="004246C0" w:rsidP="00AC0FCA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D6E3BC" w:themeColor="accent3" w:themeTint="66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4246C0" w:rsidRPr="000D4C7A" w:rsidRDefault="004246C0" w:rsidP="00AC0FCA">
            <w:pPr>
              <w:tabs>
                <w:tab w:val="left" w:pos="0"/>
              </w:tabs>
              <w:jc w:val="center"/>
              <w:rPr>
                <w:rFonts w:cstheme="minorHAnsi"/>
                <w:color w:val="D6E3BC" w:themeColor="accent3" w:themeTint="66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4246C0" w:rsidRPr="000D4C7A" w:rsidRDefault="004246C0" w:rsidP="00AC0FCA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D6E3BC" w:themeColor="accent3" w:themeTint="66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9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4246C0" w:rsidRPr="000D4C7A" w:rsidRDefault="004246C0" w:rsidP="00AC0FCA">
            <w:pPr>
              <w:tabs>
                <w:tab w:val="left" w:pos="0"/>
              </w:tabs>
              <w:jc w:val="center"/>
              <w:rPr>
                <w:rFonts w:cstheme="minorHAnsi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201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4246C0" w:rsidRPr="000D4C7A" w:rsidRDefault="004246C0" w:rsidP="00AC0FCA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 w:val="21"/>
                <w:szCs w:val="21"/>
              </w:rPr>
            </w:pPr>
          </w:p>
        </w:tc>
      </w:tr>
      <w:tr w:rsidR="004246C0" w:rsidRPr="00C47106" w:rsidTr="000D4C7A">
        <w:trPr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right w:val="dashed" w:sz="4" w:space="0" w:color="FFFFFF" w:themeColor="background1"/>
            </w:tcBorders>
            <w:shd w:val="clear" w:color="auto" w:fill="7D9050"/>
            <w:vAlign w:val="center"/>
          </w:tcPr>
          <w:p w:rsidR="004246C0" w:rsidRPr="000D4C7A" w:rsidRDefault="00BA0E8A" w:rsidP="002650AD">
            <w:pPr>
              <w:rPr>
                <w:rFonts w:cstheme="majorHAnsi"/>
                <w:sz w:val="21"/>
                <w:szCs w:val="21"/>
              </w:rPr>
            </w:pPr>
            <w:r w:rsidRPr="000D4C7A">
              <w:rPr>
                <w:rFonts w:cstheme="minorHAnsi"/>
                <w:sz w:val="21"/>
                <w:szCs w:val="21"/>
              </w:rPr>
              <w:t xml:space="preserve">My principal </w:t>
            </w:r>
            <w:r w:rsidR="002650AD" w:rsidRPr="000D4C7A">
              <w:rPr>
                <w:rFonts w:eastAsia="Times New Roman" w:cstheme="majorHAnsi"/>
                <w:sz w:val="21"/>
                <w:szCs w:val="21"/>
              </w:rPr>
              <w:t>takes the challenges and experiences of individual students into account when implementing school policies.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  <w:noWrap/>
          </w:tcPr>
          <w:p w:rsidR="004246C0" w:rsidRPr="000D4C7A" w:rsidRDefault="004246C0" w:rsidP="00AC0FCA">
            <w:pPr>
              <w:tabs>
                <w:tab w:val="left" w:pos="0"/>
              </w:tabs>
              <w:jc w:val="center"/>
              <w:rPr>
                <w:rFonts w:cstheme="minorHAnsi"/>
                <w:color w:val="D6E3BC" w:themeColor="accent3" w:themeTint="66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4246C0" w:rsidRPr="000D4C7A" w:rsidRDefault="004246C0" w:rsidP="00AC0FCA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D6E3BC" w:themeColor="accent3" w:themeTint="66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4246C0" w:rsidRPr="000D4C7A" w:rsidRDefault="004246C0" w:rsidP="00AC0FCA">
            <w:pPr>
              <w:tabs>
                <w:tab w:val="left" w:pos="0"/>
              </w:tabs>
              <w:jc w:val="center"/>
              <w:rPr>
                <w:rFonts w:cstheme="minorHAnsi"/>
                <w:color w:val="D6E3BC" w:themeColor="accent3" w:themeTint="66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4246C0" w:rsidRPr="000D4C7A" w:rsidRDefault="004246C0" w:rsidP="00AC0FCA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D6E3BC" w:themeColor="accent3" w:themeTint="66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9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4246C0" w:rsidRPr="000D4C7A" w:rsidRDefault="004246C0" w:rsidP="00AC0FCA">
            <w:pPr>
              <w:tabs>
                <w:tab w:val="left" w:pos="0"/>
              </w:tabs>
              <w:jc w:val="center"/>
              <w:rPr>
                <w:rFonts w:cstheme="minorHAnsi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201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4246C0" w:rsidRPr="000D4C7A" w:rsidRDefault="004246C0" w:rsidP="00AC0FCA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 w:val="21"/>
                <w:szCs w:val="21"/>
              </w:rPr>
            </w:pPr>
          </w:p>
        </w:tc>
      </w:tr>
      <w:tr w:rsidR="004246C0" w:rsidRPr="00C47106" w:rsidTr="000D4C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right w:val="dashed" w:sz="4" w:space="0" w:color="FFFFFF" w:themeColor="background1"/>
            </w:tcBorders>
            <w:shd w:val="clear" w:color="auto" w:fill="7D9050"/>
            <w:vAlign w:val="center"/>
          </w:tcPr>
          <w:p w:rsidR="004246C0" w:rsidRPr="000D4C7A" w:rsidRDefault="004246C0" w:rsidP="002650AD">
            <w:pPr>
              <w:rPr>
                <w:rFonts w:cstheme="majorHAnsi"/>
                <w:sz w:val="21"/>
                <w:szCs w:val="21"/>
              </w:rPr>
            </w:pPr>
            <w:r w:rsidRPr="000D4C7A">
              <w:rPr>
                <w:rFonts w:cstheme="minorHAnsi"/>
                <w:sz w:val="21"/>
                <w:szCs w:val="21"/>
              </w:rPr>
              <w:t>My</w:t>
            </w:r>
            <w:r w:rsidR="005E65DA" w:rsidRPr="000D4C7A">
              <w:rPr>
                <w:rFonts w:cstheme="minorHAnsi"/>
                <w:sz w:val="21"/>
                <w:szCs w:val="21"/>
              </w:rPr>
              <w:t xml:space="preserve"> principal </w:t>
            </w:r>
            <w:r w:rsidR="002650AD" w:rsidRPr="000D4C7A">
              <w:rPr>
                <w:rFonts w:eastAsia="Times New Roman" w:cstheme="majorHAnsi"/>
                <w:sz w:val="21"/>
                <w:szCs w:val="21"/>
              </w:rPr>
              <w:t>recognizes diversity as an asset to the school.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  <w:noWrap/>
          </w:tcPr>
          <w:p w:rsidR="004246C0" w:rsidRPr="000D4C7A" w:rsidRDefault="004246C0" w:rsidP="00AC0FCA">
            <w:pPr>
              <w:tabs>
                <w:tab w:val="left" w:pos="0"/>
              </w:tabs>
              <w:jc w:val="center"/>
              <w:rPr>
                <w:rFonts w:cstheme="minorHAnsi"/>
                <w:color w:val="D6E3BC" w:themeColor="accent3" w:themeTint="66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4246C0" w:rsidRPr="000D4C7A" w:rsidRDefault="004246C0" w:rsidP="00AC0FCA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D6E3BC" w:themeColor="accent3" w:themeTint="66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4246C0" w:rsidRPr="000D4C7A" w:rsidRDefault="004246C0" w:rsidP="00AC0FCA">
            <w:pPr>
              <w:tabs>
                <w:tab w:val="left" w:pos="0"/>
              </w:tabs>
              <w:jc w:val="center"/>
              <w:rPr>
                <w:rFonts w:cstheme="minorHAnsi"/>
                <w:color w:val="D6E3BC" w:themeColor="accent3" w:themeTint="66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4246C0" w:rsidRPr="000D4C7A" w:rsidRDefault="004246C0" w:rsidP="00AC0FCA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D6E3BC" w:themeColor="accent3" w:themeTint="66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9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4246C0" w:rsidRPr="000D4C7A" w:rsidRDefault="004246C0" w:rsidP="00AC0FCA">
            <w:pPr>
              <w:tabs>
                <w:tab w:val="left" w:pos="0"/>
              </w:tabs>
              <w:jc w:val="center"/>
              <w:rPr>
                <w:rFonts w:cstheme="minorHAnsi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201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4246C0" w:rsidRPr="000D4C7A" w:rsidRDefault="004246C0" w:rsidP="00AC0FCA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 w:val="21"/>
                <w:szCs w:val="21"/>
              </w:rPr>
            </w:pPr>
          </w:p>
        </w:tc>
      </w:tr>
      <w:tr w:rsidR="00BA0E8A" w:rsidRPr="00C47106" w:rsidTr="000D4C7A">
        <w:trPr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right w:val="dashed" w:sz="4" w:space="0" w:color="FFFFFF" w:themeColor="background1"/>
            </w:tcBorders>
            <w:shd w:val="clear" w:color="auto" w:fill="7D9050"/>
            <w:vAlign w:val="center"/>
          </w:tcPr>
          <w:p w:rsidR="00BA0E8A" w:rsidRPr="000D4C7A" w:rsidRDefault="00BA0E8A" w:rsidP="002650AD">
            <w:pPr>
              <w:rPr>
                <w:rFonts w:cstheme="majorHAnsi"/>
                <w:sz w:val="21"/>
                <w:szCs w:val="21"/>
              </w:rPr>
            </w:pPr>
            <w:r w:rsidRPr="000D4C7A">
              <w:rPr>
                <w:rFonts w:cstheme="minorHAnsi"/>
                <w:sz w:val="21"/>
                <w:szCs w:val="21"/>
              </w:rPr>
              <w:t xml:space="preserve">My principal </w:t>
            </w:r>
            <w:r w:rsidR="002650AD" w:rsidRPr="000D4C7A">
              <w:rPr>
                <w:rFonts w:eastAsia="Times New Roman" w:cstheme="majorHAnsi"/>
                <w:sz w:val="21"/>
                <w:szCs w:val="21"/>
              </w:rPr>
              <w:t>is focused on including all families in school activities.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  <w:noWrap/>
          </w:tcPr>
          <w:p w:rsidR="00BA0E8A" w:rsidRPr="00C47106" w:rsidRDefault="00BA0E8A" w:rsidP="00AC0FCA">
            <w:pPr>
              <w:tabs>
                <w:tab w:val="left" w:pos="0"/>
              </w:tabs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BA0E8A" w:rsidRPr="00C47106" w:rsidRDefault="00BA0E8A" w:rsidP="00AC0FCA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BA0E8A" w:rsidRPr="00C47106" w:rsidRDefault="00BA0E8A" w:rsidP="00AC0FCA">
            <w:pPr>
              <w:tabs>
                <w:tab w:val="left" w:pos="0"/>
              </w:tabs>
              <w:jc w:val="center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BA0E8A" w:rsidRPr="00C47106" w:rsidRDefault="00BA0E8A" w:rsidP="00AC0FCA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9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BA0E8A" w:rsidRPr="00C47106" w:rsidRDefault="00BA0E8A" w:rsidP="00AC0FCA">
            <w:pPr>
              <w:tabs>
                <w:tab w:val="left" w:pos="0"/>
              </w:tabs>
              <w:jc w:val="center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201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BA0E8A" w:rsidRPr="00C47106" w:rsidRDefault="00BA0E8A" w:rsidP="00AC0FCA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</w:tr>
      <w:tr w:rsidR="00BA0E8A" w:rsidRPr="00C47106" w:rsidTr="000D4C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right w:val="dashed" w:sz="4" w:space="0" w:color="FFFFFF" w:themeColor="background1"/>
            </w:tcBorders>
            <w:shd w:val="clear" w:color="auto" w:fill="7D9050"/>
            <w:vAlign w:val="center"/>
          </w:tcPr>
          <w:p w:rsidR="00BA0E8A" w:rsidRPr="000D4C7A" w:rsidRDefault="00BA0E8A" w:rsidP="002650AD">
            <w:pPr>
              <w:rPr>
                <w:rFonts w:cstheme="majorHAnsi"/>
                <w:sz w:val="21"/>
                <w:szCs w:val="21"/>
              </w:rPr>
            </w:pPr>
            <w:r w:rsidRPr="000D4C7A">
              <w:rPr>
                <w:rFonts w:cstheme="minorHAnsi"/>
                <w:sz w:val="21"/>
                <w:szCs w:val="21"/>
              </w:rPr>
              <w:t xml:space="preserve">My principal </w:t>
            </w:r>
            <w:r w:rsidR="002650AD" w:rsidRPr="000D4C7A">
              <w:rPr>
                <w:rFonts w:eastAsia="Times New Roman" w:cstheme="majorHAnsi"/>
                <w:sz w:val="21"/>
                <w:szCs w:val="21"/>
              </w:rPr>
              <w:t>finds ways to involve parents and the community in the students' learning.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  <w:noWrap/>
          </w:tcPr>
          <w:p w:rsidR="00BA0E8A" w:rsidRPr="00C47106" w:rsidRDefault="00BA0E8A" w:rsidP="00AC0FCA">
            <w:pPr>
              <w:tabs>
                <w:tab w:val="left" w:pos="0"/>
              </w:tabs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BA0E8A" w:rsidRPr="00C47106" w:rsidRDefault="00BA0E8A" w:rsidP="00AC0FCA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BA0E8A" w:rsidRPr="00C47106" w:rsidRDefault="00BA0E8A" w:rsidP="00AC0FCA">
            <w:pPr>
              <w:tabs>
                <w:tab w:val="left" w:pos="0"/>
              </w:tabs>
              <w:jc w:val="center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BA0E8A" w:rsidRPr="00C47106" w:rsidRDefault="00BA0E8A" w:rsidP="00AC0FCA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9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BA0E8A" w:rsidRPr="00C47106" w:rsidRDefault="00BA0E8A" w:rsidP="00AC0FCA">
            <w:pPr>
              <w:tabs>
                <w:tab w:val="left" w:pos="0"/>
              </w:tabs>
              <w:jc w:val="center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201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BA0E8A" w:rsidRPr="00C47106" w:rsidRDefault="00BA0E8A" w:rsidP="00AC0FCA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</w:tr>
      <w:tr w:rsidR="00BA0E8A" w:rsidRPr="00C47106" w:rsidTr="000D4C7A">
        <w:trPr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right w:val="dashed" w:sz="4" w:space="0" w:color="FFFFFF" w:themeColor="background1"/>
            </w:tcBorders>
            <w:shd w:val="clear" w:color="auto" w:fill="7D9050"/>
            <w:vAlign w:val="center"/>
          </w:tcPr>
          <w:p w:rsidR="00BA0E8A" w:rsidRPr="000D4C7A" w:rsidRDefault="002650AD" w:rsidP="002650AD">
            <w:pPr>
              <w:rPr>
                <w:rFonts w:cstheme="majorHAnsi"/>
                <w:sz w:val="21"/>
                <w:szCs w:val="21"/>
              </w:rPr>
            </w:pPr>
            <w:r w:rsidRPr="000D4C7A">
              <w:rPr>
                <w:rFonts w:cstheme="minorHAnsi"/>
                <w:sz w:val="21"/>
                <w:szCs w:val="21"/>
              </w:rPr>
              <w:t xml:space="preserve">My principal </w:t>
            </w:r>
            <w:r w:rsidRPr="000D4C7A">
              <w:rPr>
                <w:rFonts w:eastAsia="Times New Roman" w:cstheme="majorHAnsi"/>
                <w:sz w:val="21"/>
                <w:szCs w:val="21"/>
              </w:rPr>
              <w:t>ensures that all students are treated with dignity and respect.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  <w:noWrap/>
          </w:tcPr>
          <w:p w:rsidR="00BA0E8A" w:rsidRPr="00C47106" w:rsidRDefault="00BA0E8A" w:rsidP="00AC0FCA">
            <w:pPr>
              <w:tabs>
                <w:tab w:val="left" w:pos="0"/>
              </w:tabs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BA0E8A" w:rsidRPr="00C47106" w:rsidRDefault="00BA0E8A" w:rsidP="00AC0FCA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BA0E8A" w:rsidRPr="00C47106" w:rsidRDefault="00BA0E8A" w:rsidP="00AC0FCA">
            <w:pPr>
              <w:tabs>
                <w:tab w:val="left" w:pos="0"/>
              </w:tabs>
              <w:jc w:val="center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BA0E8A" w:rsidRPr="00C47106" w:rsidRDefault="00BA0E8A" w:rsidP="00AC0FCA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9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BA0E8A" w:rsidRPr="00C47106" w:rsidRDefault="00BA0E8A" w:rsidP="00AC0FCA">
            <w:pPr>
              <w:tabs>
                <w:tab w:val="left" w:pos="0"/>
              </w:tabs>
              <w:jc w:val="center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201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BA0E8A" w:rsidRPr="00C47106" w:rsidRDefault="00BA0E8A" w:rsidP="00AC0FCA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</w:tr>
      <w:tr w:rsidR="00BA0E8A" w:rsidRPr="00C47106" w:rsidTr="000D4C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right w:val="dashed" w:sz="4" w:space="0" w:color="FFFFFF" w:themeColor="background1"/>
            </w:tcBorders>
            <w:shd w:val="clear" w:color="auto" w:fill="7D9050"/>
            <w:vAlign w:val="center"/>
          </w:tcPr>
          <w:p w:rsidR="00BA0E8A" w:rsidRPr="000D4C7A" w:rsidRDefault="002650AD" w:rsidP="002650AD">
            <w:pPr>
              <w:rPr>
                <w:rFonts w:cstheme="majorHAnsi"/>
                <w:sz w:val="21"/>
                <w:szCs w:val="21"/>
              </w:rPr>
            </w:pPr>
            <w:r w:rsidRPr="000D4C7A">
              <w:rPr>
                <w:rFonts w:cstheme="minorHAnsi"/>
                <w:sz w:val="21"/>
                <w:szCs w:val="21"/>
              </w:rPr>
              <w:t xml:space="preserve">My principal </w:t>
            </w:r>
            <w:r w:rsidRPr="000D4C7A">
              <w:rPr>
                <w:rFonts w:eastAsia="Times New Roman" w:cstheme="majorHAnsi"/>
                <w:sz w:val="21"/>
                <w:szCs w:val="21"/>
              </w:rPr>
              <w:t xml:space="preserve">creates a welcoming environment for </w:t>
            </w:r>
            <w:r w:rsidRPr="000D4C7A">
              <w:rPr>
                <w:rFonts w:eastAsia="Times New Roman" w:cstheme="majorHAnsi"/>
                <w:sz w:val="21"/>
                <w:szCs w:val="21"/>
              </w:rPr>
              <w:lastRenderedPageBreak/>
              <w:t>all parents.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  <w:noWrap/>
          </w:tcPr>
          <w:p w:rsidR="00BA0E8A" w:rsidRPr="00C47106" w:rsidRDefault="00BA0E8A" w:rsidP="00AC0FCA">
            <w:pPr>
              <w:tabs>
                <w:tab w:val="left" w:pos="0"/>
              </w:tabs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BA0E8A" w:rsidRPr="00C47106" w:rsidRDefault="00BA0E8A" w:rsidP="00AC0FCA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BA0E8A" w:rsidRPr="00C47106" w:rsidRDefault="00BA0E8A" w:rsidP="00AC0FCA">
            <w:pPr>
              <w:tabs>
                <w:tab w:val="left" w:pos="0"/>
              </w:tabs>
              <w:jc w:val="center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BA0E8A" w:rsidRPr="00C47106" w:rsidRDefault="00BA0E8A" w:rsidP="00AC0FCA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9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BA0E8A" w:rsidRPr="00C47106" w:rsidRDefault="00BA0E8A" w:rsidP="00AC0FCA">
            <w:pPr>
              <w:tabs>
                <w:tab w:val="left" w:pos="0"/>
              </w:tabs>
              <w:jc w:val="center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201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BA0E8A" w:rsidRPr="00C47106" w:rsidRDefault="00BA0E8A" w:rsidP="00AC0FCA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</w:tr>
      <w:tr w:rsidR="00BA0E8A" w:rsidRPr="00C47106" w:rsidTr="000D4C7A">
        <w:trPr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right w:val="dashed" w:sz="4" w:space="0" w:color="FFFFFF" w:themeColor="background1"/>
            </w:tcBorders>
            <w:shd w:val="clear" w:color="auto" w:fill="7D9050"/>
            <w:vAlign w:val="center"/>
          </w:tcPr>
          <w:p w:rsidR="00BA0E8A" w:rsidRPr="000D4C7A" w:rsidRDefault="002650AD" w:rsidP="002650AD">
            <w:pPr>
              <w:rPr>
                <w:rFonts w:cstheme="majorHAnsi"/>
                <w:sz w:val="21"/>
                <w:szCs w:val="21"/>
              </w:rPr>
            </w:pPr>
            <w:r w:rsidRPr="000D4C7A">
              <w:rPr>
                <w:rFonts w:cstheme="minorHAnsi"/>
                <w:sz w:val="21"/>
                <w:szCs w:val="21"/>
              </w:rPr>
              <w:lastRenderedPageBreak/>
              <w:t xml:space="preserve">My principal </w:t>
            </w:r>
            <w:r w:rsidRPr="000D4C7A">
              <w:rPr>
                <w:rFonts w:eastAsia="Times New Roman" w:cstheme="majorHAnsi"/>
                <w:sz w:val="21"/>
                <w:szCs w:val="21"/>
              </w:rPr>
              <w:t>reaches out to diverse communities of parents.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  <w:noWrap/>
          </w:tcPr>
          <w:p w:rsidR="00BA0E8A" w:rsidRPr="00C47106" w:rsidRDefault="00BA0E8A" w:rsidP="00AC0FCA">
            <w:pPr>
              <w:tabs>
                <w:tab w:val="left" w:pos="0"/>
              </w:tabs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BA0E8A" w:rsidRPr="00C47106" w:rsidRDefault="00BA0E8A" w:rsidP="00AC0FCA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BA0E8A" w:rsidRPr="00C47106" w:rsidRDefault="00BA0E8A" w:rsidP="00AC0FCA">
            <w:pPr>
              <w:tabs>
                <w:tab w:val="left" w:pos="0"/>
              </w:tabs>
              <w:jc w:val="center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BA0E8A" w:rsidRPr="00C47106" w:rsidRDefault="00BA0E8A" w:rsidP="00AC0FCA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9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BA0E8A" w:rsidRPr="00C47106" w:rsidRDefault="00BA0E8A" w:rsidP="00AC0FCA">
            <w:pPr>
              <w:tabs>
                <w:tab w:val="left" w:pos="0"/>
              </w:tabs>
              <w:jc w:val="center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201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BA0E8A" w:rsidRPr="00C47106" w:rsidRDefault="00BA0E8A" w:rsidP="00AC0FCA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</w:tr>
      <w:tr w:rsidR="00BA0E8A" w:rsidRPr="00C47106" w:rsidTr="000D4C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right w:val="dashed" w:sz="4" w:space="0" w:color="FFFFFF" w:themeColor="background1"/>
            </w:tcBorders>
            <w:shd w:val="clear" w:color="auto" w:fill="7D9050"/>
            <w:vAlign w:val="center"/>
          </w:tcPr>
          <w:p w:rsidR="00BA0E8A" w:rsidRPr="000D4C7A" w:rsidRDefault="002650AD" w:rsidP="002650AD">
            <w:pPr>
              <w:rPr>
                <w:rFonts w:cstheme="majorHAnsi"/>
                <w:sz w:val="21"/>
                <w:szCs w:val="21"/>
              </w:rPr>
            </w:pPr>
            <w:r w:rsidRPr="000D4C7A">
              <w:rPr>
                <w:rFonts w:cstheme="minorHAnsi"/>
                <w:sz w:val="21"/>
                <w:szCs w:val="21"/>
              </w:rPr>
              <w:t xml:space="preserve">My principal </w:t>
            </w:r>
            <w:r w:rsidRPr="000D4C7A">
              <w:rPr>
                <w:rFonts w:eastAsia="Times New Roman" w:cstheme="majorHAnsi"/>
                <w:sz w:val="21"/>
                <w:szCs w:val="21"/>
              </w:rPr>
              <w:t>maintains clear, two-way communication with the community.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  <w:noWrap/>
          </w:tcPr>
          <w:p w:rsidR="00BA0E8A" w:rsidRPr="00C47106" w:rsidRDefault="00BA0E8A" w:rsidP="00AC0FCA">
            <w:pPr>
              <w:tabs>
                <w:tab w:val="left" w:pos="0"/>
              </w:tabs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BA0E8A" w:rsidRPr="00C47106" w:rsidRDefault="00BA0E8A" w:rsidP="00AC0FCA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BA0E8A" w:rsidRPr="00C47106" w:rsidRDefault="00BA0E8A" w:rsidP="00AC0FCA">
            <w:pPr>
              <w:tabs>
                <w:tab w:val="left" w:pos="0"/>
              </w:tabs>
              <w:jc w:val="center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BA0E8A" w:rsidRPr="00C47106" w:rsidRDefault="00BA0E8A" w:rsidP="00AC0FCA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9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BA0E8A" w:rsidRPr="00C47106" w:rsidRDefault="00BA0E8A" w:rsidP="00AC0FCA">
            <w:pPr>
              <w:tabs>
                <w:tab w:val="left" w:pos="0"/>
              </w:tabs>
              <w:jc w:val="center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201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BA0E8A" w:rsidRPr="00C47106" w:rsidRDefault="00BA0E8A" w:rsidP="00AC0FCA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</w:tr>
      <w:tr w:rsidR="002650AD" w:rsidRPr="00C47106" w:rsidTr="000D4C7A">
        <w:trPr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right w:val="dashed" w:sz="4" w:space="0" w:color="FFFFFF" w:themeColor="background1"/>
            </w:tcBorders>
            <w:shd w:val="clear" w:color="auto" w:fill="7D9050"/>
            <w:vAlign w:val="center"/>
          </w:tcPr>
          <w:p w:rsidR="002650AD" w:rsidRPr="000D4C7A" w:rsidRDefault="002650AD" w:rsidP="002650AD">
            <w:pPr>
              <w:rPr>
                <w:rFonts w:cstheme="majorHAnsi"/>
                <w:sz w:val="21"/>
                <w:szCs w:val="21"/>
              </w:rPr>
            </w:pPr>
            <w:r w:rsidRPr="000D4C7A">
              <w:rPr>
                <w:rFonts w:cstheme="minorHAnsi"/>
                <w:sz w:val="21"/>
                <w:szCs w:val="21"/>
              </w:rPr>
              <w:t xml:space="preserve">When making school policies and decisions, my principal </w:t>
            </w:r>
            <w:r w:rsidRPr="000D4C7A">
              <w:rPr>
                <w:rFonts w:eastAsia="Times New Roman" w:cstheme="majorHAnsi"/>
                <w:sz w:val="21"/>
                <w:szCs w:val="21"/>
              </w:rPr>
              <w:t>shows consideration for the diversity of our student body.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  <w:noWrap/>
          </w:tcPr>
          <w:p w:rsidR="002650AD" w:rsidRPr="00C47106" w:rsidRDefault="002650AD" w:rsidP="00AC0FCA">
            <w:pPr>
              <w:tabs>
                <w:tab w:val="left" w:pos="0"/>
              </w:tabs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2650AD" w:rsidRPr="00C47106" w:rsidRDefault="002650AD" w:rsidP="00AC0FCA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2650AD" w:rsidRPr="00C47106" w:rsidRDefault="002650AD" w:rsidP="00AC0FCA">
            <w:pPr>
              <w:tabs>
                <w:tab w:val="left" w:pos="0"/>
              </w:tabs>
              <w:jc w:val="center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2650AD" w:rsidRPr="00C47106" w:rsidRDefault="002650AD" w:rsidP="00AC0FCA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9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2650AD" w:rsidRPr="00C47106" w:rsidRDefault="002650AD" w:rsidP="00AC0FCA">
            <w:pPr>
              <w:tabs>
                <w:tab w:val="left" w:pos="0"/>
              </w:tabs>
              <w:jc w:val="center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201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2650AD" w:rsidRPr="00C47106" w:rsidRDefault="002650AD" w:rsidP="00AC0FCA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</w:tr>
      <w:tr w:rsidR="002650AD" w:rsidRPr="00C47106" w:rsidTr="000D4C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right w:val="dashed" w:sz="4" w:space="0" w:color="FFFFFF" w:themeColor="background1"/>
            </w:tcBorders>
            <w:shd w:val="clear" w:color="auto" w:fill="7D9050"/>
            <w:vAlign w:val="center"/>
          </w:tcPr>
          <w:p w:rsidR="002650AD" w:rsidRPr="000D4C7A" w:rsidRDefault="002650AD" w:rsidP="002650AD">
            <w:pPr>
              <w:rPr>
                <w:rFonts w:cstheme="majorHAnsi"/>
                <w:sz w:val="21"/>
                <w:szCs w:val="21"/>
              </w:rPr>
            </w:pPr>
            <w:r w:rsidRPr="000D4C7A">
              <w:rPr>
                <w:rFonts w:cstheme="minorHAnsi"/>
                <w:sz w:val="21"/>
                <w:szCs w:val="21"/>
              </w:rPr>
              <w:t xml:space="preserve">When making school policies and decisions, my principal </w:t>
            </w:r>
            <w:r w:rsidRPr="000D4C7A">
              <w:rPr>
                <w:rFonts w:eastAsia="Times New Roman" w:cstheme="majorHAnsi"/>
                <w:sz w:val="21"/>
                <w:szCs w:val="21"/>
              </w:rPr>
              <w:t>shows consideration for the whole child.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  <w:noWrap/>
          </w:tcPr>
          <w:p w:rsidR="002650AD" w:rsidRPr="00C47106" w:rsidRDefault="002650AD" w:rsidP="00AC0FCA">
            <w:pPr>
              <w:tabs>
                <w:tab w:val="left" w:pos="0"/>
              </w:tabs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2650AD" w:rsidRPr="00C47106" w:rsidRDefault="002650AD" w:rsidP="00AC0FCA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2650AD" w:rsidRPr="00C47106" w:rsidRDefault="002650AD" w:rsidP="00AC0FCA">
            <w:pPr>
              <w:tabs>
                <w:tab w:val="left" w:pos="0"/>
              </w:tabs>
              <w:jc w:val="center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2650AD" w:rsidRPr="00C47106" w:rsidRDefault="002650AD" w:rsidP="00AC0FCA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9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2650AD" w:rsidRPr="00C47106" w:rsidRDefault="002650AD" w:rsidP="00AC0FCA">
            <w:pPr>
              <w:tabs>
                <w:tab w:val="left" w:pos="0"/>
              </w:tabs>
              <w:jc w:val="center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201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2650AD" w:rsidRPr="00C47106" w:rsidRDefault="002650AD" w:rsidP="00AC0FCA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</w:tr>
      <w:tr w:rsidR="002650AD" w:rsidRPr="00C47106" w:rsidTr="000D4C7A">
        <w:trPr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right w:val="dashed" w:sz="4" w:space="0" w:color="FFFFFF" w:themeColor="background1"/>
            </w:tcBorders>
            <w:shd w:val="clear" w:color="auto" w:fill="7D9050"/>
            <w:vAlign w:val="center"/>
          </w:tcPr>
          <w:p w:rsidR="002650AD" w:rsidRPr="000D4C7A" w:rsidRDefault="002650AD" w:rsidP="002650AD">
            <w:pPr>
              <w:rPr>
                <w:rFonts w:cstheme="majorHAnsi"/>
                <w:sz w:val="21"/>
                <w:szCs w:val="21"/>
              </w:rPr>
            </w:pPr>
            <w:r w:rsidRPr="000D4C7A">
              <w:rPr>
                <w:rFonts w:eastAsia="Times New Roman" w:cstheme="majorHAnsi"/>
                <w:sz w:val="21"/>
                <w:szCs w:val="21"/>
              </w:rPr>
              <w:t>Students in my school accept and respect students who are different than they are.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  <w:noWrap/>
          </w:tcPr>
          <w:p w:rsidR="002650AD" w:rsidRPr="00C47106" w:rsidRDefault="002650AD" w:rsidP="00AC0FCA">
            <w:pPr>
              <w:tabs>
                <w:tab w:val="left" w:pos="0"/>
              </w:tabs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2650AD" w:rsidRPr="00C47106" w:rsidRDefault="002650AD" w:rsidP="00AC0FCA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2650AD" w:rsidRPr="00C47106" w:rsidRDefault="002650AD" w:rsidP="00AC0FCA">
            <w:pPr>
              <w:tabs>
                <w:tab w:val="left" w:pos="0"/>
              </w:tabs>
              <w:jc w:val="center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2650AD" w:rsidRPr="00C47106" w:rsidRDefault="002650AD" w:rsidP="00AC0FCA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9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2650AD" w:rsidRPr="00C47106" w:rsidRDefault="002650AD" w:rsidP="00AC0FCA">
            <w:pPr>
              <w:tabs>
                <w:tab w:val="left" w:pos="0"/>
              </w:tabs>
              <w:jc w:val="center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201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2650AD" w:rsidRPr="00C47106" w:rsidRDefault="002650AD" w:rsidP="00AC0FCA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</w:tr>
    </w:tbl>
    <w:p w:rsidR="0006043C" w:rsidRPr="00C47106" w:rsidRDefault="0006043C" w:rsidP="00AC0FCA">
      <w:pPr>
        <w:pStyle w:val="NoSpacing"/>
        <w:rPr>
          <w:rFonts w:cstheme="minorHAnsi"/>
          <w:color w:val="4D4D4D"/>
          <w:sz w:val="24"/>
          <w:szCs w:val="24"/>
        </w:rPr>
      </w:pPr>
    </w:p>
    <w:p w:rsidR="0006043C" w:rsidRDefault="00D8533E" w:rsidP="00AC0FCA">
      <w:pPr>
        <w:pStyle w:val="NoSpacing"/>
        <w:rPr>
          <w:rFonts w:ascii="HelveticaNeueLT Std Med Cn" w:hAnsi="HelveticaNeueLT Std Med Cn"/>
          <w:color w:val="4D4D4D"/>
          <w:sz w:val="32"/>
          <w:szCs w:val="32"/>
        </w:rPr>
      </w:pPr>
      <w:r>
        <w:rPr>
          <w:rFonts w:ascii="HelveticaNeueLT Std Med Cn" w:hAnsi="HelveticaNeueLT Std Med Cn"/>
          <w:color w:val="4D4D4D"/>
          <w:sz w:val="32"/>
          <w:szCs w:val="32"/>
        </w:rPr>
        <w:t xml:space="preserve">SCHOOL </w:t>
      </w:r>
      <w:r w:rsidR="002650AD">
        <w:rPr>
          <w:rFonts w:ascii="HelveticaNeueLT Std Med Cn" w:hAnsi="HelveticaNeueLT Std Med Cn"/>
          <w:color w:val="4D4D4D"/>
          <w:sz w:val="32"/>
          <w:szCs w:val="32"/>
        </w:rPr>
        <w:t>CULTURE &amp; TEACHING CONDITIONS</w:t>
      </w:r>
    </w:p>
    <w:p w:rsidR="00D8533E" w:rsidRPr="00D8533E" w:rsidRDefault="00D8533E" w:rsidP="00AC0FCA">
      <w:pPr>
        <w:pStyle w:val="NoSpacing"/>
        <w:rPr>
          <w:rFonts w:ascii="HelveticaNeueLT Std Med Cn" w:hAnsi="HelveticaNeueLT Std Med Cn"/>
          <w:color w:val="4D4D4D"/>
          <w:sz w:val="8"/>
          <w:szCs w:val="8"/>
        </w:rPr>
      </w:pPr>
    </w:p>
    <w:tbl>
      <w:tblPr>
        <w:tblStyle w:val="ColorfulGrid-Accent1"/>
        <w:tblW w:w="11299" w:type="dxa"/>
        <w:tblLook w:val="00A0" w:firstRow="1" w:lastRow="0" w:firstColumn="1" w:lastColumn="0" w:noHBand="0" w:noVBand="0"/>
      </w:tblPr>
      <w:tblGrid>
        <w:gridCol w:w="2672"/>
        <w:gridCol w:w="1131"/>
        <w:gridCol w:w="1132"/>
        <w:gridCol w:w="1132"/>
        <w:gridCol w:w="1132"/>
        <w:gridCol w:w="2089"/>
        <w:gridCol w:w="2011"/>
      </w:tblGrid>
      <w:tr w:rsidR="00AC0FCA" w:rsidRPr="00C47106" w:rsidTr="000D4C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vMerge w:val="restart"/>
            <w:shd w:val="clear" w:color="auto" w:fill="C2D69B" w:themeFill="accent3" w:themeFillTint="99"/>
            <w:vAlign w:val="center"/>
          </w:tcPr>
          <w:p w:rsidR="00AC0FCA" w:rsidRPr="00C47106" w:rsidRDefault="00D8533E" w:rsidP="00AC0FCA">
            <w:pPr>
              <w:tabs>
                <w:tab w:val="left" w:pos="0"/>
              </w:tabs>
              <w:jc w:val="center"/>
              <w:rPr>
                <w:rFonts w:cstheme="minorHAnsi"/>
                <w:b w:val="0"/>
                <w:sz w:val="25"/>
              </w:rPr>
            </w:pPr>
            <w:r>
              <w:rPr>
                <w:rFonts w:cstheme="minorHAnsi"/>
                <w:color w:val="auto"/>
                <w:sz w:val="25"/>
              </w:rPr>
              <w:t>Survey Items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27" w:type="dxa"/>
            <w:gridSpan w:val="4"/>
            <w:tcBorders>
              <w:top w:val="nil"/>
              <w:bottom w:val="dashed" w:sz="4" w:space="0" w:color="FFFFFF" w:themeColor="background1"/>
              <w:right w:val="single" w:sz="4" w:space="0" w:color="FFFFFF" w:themeColor="background1"/>
            </w:tcBorders>
            <w:shd w:val="clear" w:color="auto" w:fill="D6E3BC" w:themeFill="accent3" w:themeFillTint="66"/>
          </w:tcPr>
          <w:p w:rsidR="00AC0FCA" w:rsidRPr="00C47106" w:rsidRDefault="00AC0FCA" w:rsidP="00AC0FCA">
            <w:pPr>
              <w:tabs>
                <w:tab w:val="left" w:pos="0"/>
              </w:tabs>
              <w:jc w:val="center"/>
              <w:rPr>
                <w:rFonts w:cstheme="minorHAnsi"/>
                <w:sz w:val="21"/>
              </w:rPr>
            </w:pPr>
            <w:r w:rsidRPr="00C47106">
              <w:rPr>
                <w:rFonts w:cstheme="minorHAnsi"/>
                <w:sz w:val="21"/>
              </w:rPr>
              <w:t>Total Responses</w:t>
            </w:r>
          </w:p>
        </w:tc>
        <w:tc>
          <w:tcPr>
            <w:tcW w:w="4100" w:type="dxa"/>
            <w:gridSpan w:val="2"/>
            <w:tcBorders>
              <w:left w:val="single" w:sz="4" w:space="0" w:color="FFFFFF" w:themeColor="background1"/>
              <w:bottom w:val="dashed" w:sz="4" w:space="0" w:color="FFFFFF" w:themeColor="background1"/>
            </w:tcBorders>
            <w:shd w:val="clear" w:color="auto" w:fill="7D9050"/>
          </w:tcPr>
          <w:p w:rsidR="00AC0FCA" w:rsidRPr="000D4C7A" w:rsidRDefault="00AC0FCA" w:rsidP="00AC0FCA">
            <w:pPr>
              <w:tabs>
                <w:tab w:val="left" w:pos="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FFFFFF" w:themeColor="background1"/>
                <w:sz w:val="21"/>
              </w:rPr>
            </w:pPr>
            <w:r w:rsidRPr="000D4C7A">
              <w:rPr>
                <w:rFonts w:cstheme="minorHAnsi"/>
                <w:color w:val="FFFFFF" w:themeColor="background1"/>
                <w:sz w:val="21"/>
              </w:rPr>
              <w:t>Responded Favorably</w:t>
            </w:r>
          </w:p>
          <w:p w:rsidR="00AC0FCA" w:rsidRPr="000D4C7A" w:rsidRDefault="00AC0FCA" w:rsidP="00AC0FCA">
            <w:pPr>
              <w:tabs>
                <w:tab w:val="left" w:pos="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FFFFFF" w:themeColor="background1"/>
                <w:sz w:val="18"/>
                <w:szCs w:val="18"/>
              </w:rPr>
            </w:pPr>
            <w:r w:rsidRPr="000D4C7A">
              <w:rPr>
                <w:rFonts w:cstheme="minorHAnsi"/>
                <w:b w:val="0"/>
                <w:color w:val="FFFFFF" w:themeColor="background1"/>
                <w:sz w:val="18"/>
                <w:szCs w:val="18"/>
              </w:rPr>
              <w:t>(Percentage of responses in top two categories)</w:t>
            </w:r>
          </w:p>
        </w:tc>
      </w:tr>
      <w:tr w:rsidR="004246C0" w:rsidRPr="00C47106" w:rsidTr="000D4C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vMerge/>
            <w:tcBorders>
              <w:right w:val="dashed" w:sz="4" w:space="0" w:color="FFFFFF" w:themeColor="background1"/>
            </w:tcBorders>
            <w:shd w:val="clear" w:color="auto" w:fill="C2D69B" w:themeFill="accent3" w:themeFillTint="99"/>
          </w:tcPr>
          <w:p w:rsidR="004246C0" w:rsidRPr="00C47106" w:rsidRDefault="004246C0" w:rsidP="00AC0FCA">
            <w:pPr>
              <w:tabs>
                <w:tab w:val="left" w:pos="0"/>
              </w:tabs>
              <w:rPr>
                <w:rFonts w:cstheme="minorHAnsi"/>
                <w:b w:val="0"/>
                <w:sz w:val="25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4246C0" w:rsidRPr="00AD4C67" w:rsidRDefault="004246C0" w:rsidP="00C47106">
            <w:pPr>
              <w:tabs>
                <w:tab w:val="left" w:pos="0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AD4C67">
              <w:rPr>
                <w:rFonts w:cstheme="minorHAnsi"/>
                <w:sz w:val="18"/>
                <w:szCs w:val="18"/>
              </w:rPr>
              <w:t>Strongly Agree</w:t>
            </w: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4246C0" w:rsidRPr="00AD4C67" w:rsidRDefault="004246C0" w:rsidP="00C47106">
            <w:pPr>
              <w:tabs>
                <w:tab w:val="left" w:pos="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D4C67">
              <w:rPr>
                <w:rFonts w:cstheme="minorHAnsi"/>
                <w:sz w:val="18"/>
                <w:szCs w:val="18"/>
              </w:rPr>
              <w:t>Agree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4246C0" w:rsidRPr="00AD4C67" w:rsidRDefault="004246C0" w:rsidP="00C47106">
            <w:pPr>
              <w:tabs>
                <w:tab w:val="left" w:pos="0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AD4C67">
              <w:rPr>
                <w:rFonts w:cstheme="minorHAnsi"/>
                <w:sz w:val="18"/>
                <w:szCs w:val="18"/>
              </w:rPr>
              <w:t>Disagree</w:t>
            </w: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4246C0" w:rsidRPr="00AD4C67" w:rsidRDefault="004246C0" w:rsidP="00C47106">
            <w:pPr>
              <w:tabs>
                <w:tab w:val="left" w:pos="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D4C67">
              <w:rPr>
                <w:rFonts w:cstheme="minorHAnsi"/>
                <w:sz w:val="18"/>
                <w:szCs w:val="18"/>
              </w:rPr>
              <w:t>Strongly Disagree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9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4246C0" w:rsidRPr="000D4C7A" w:rsidRDefault="004246C0" w:rsidP="00C47106">
            <w:pPr>
              <w:tabs>
                <w:tab w:val="left" w:pos="0"/>
              </w:tabs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0D4C7A">
              <w:rPr>
                <w:rFonts w:cstheme="minorHAnsi"/>
                <w:color w:val="FFFFFF" w:themeColor="background1"/>
                <w:sz w:val="18"/>
                <w:szCs w:val="18"/>
              </w:rPr>
              <w:t>Principal</w:t>
            </w:r>
          </w:p>
        </w:tc>
        <w:tc>
          <w:tcPr>
            <w:tcW w:w="201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4246C0" w:rsidRPr="000D4C7A" w:rsidRDefault="004246C0" w:rsidP="00AC0FCA">
            <w:pPr>
              <w:tabs>
                <w:tab w:val="left" w:pos="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0D4C7A">
              <w:rPr>
                <w:rFonts w:cstheme="minorHAnsi"/>
                <w:color w:val="FFFFFF" w:themeColor="background1"/>
                <w:sz w:val="18"/>
                <w:szCs w:val="18"/>
              </w:rPr>
              <w:t>District</w:t>
            </w:r>
          </w:p>
        </w:tc>
      </w:tr>
      <w:tr w:rsidR="004246C0" w:rsidRPr="00C47106" w:rsidTr="000D4C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right w:val="dashed" w:sz="4" w:space="0" w:color="FFFFFF" w:themeColor="background1"/>
            </w:tcBorders>
            <w:shd w:val="clear" w:color="auto" w:fill="7D9050"/>
            <w:vAlign w:val="center"/>
          </w:tcPr>
          <w:p w:rsidR="004246C0" w:rsidRPr="000D4C7A" w:rsidRDefault="0006043C" w:rsidP="00D8533E">
            <w:pPr>
              <w:tabs>
                <w:tab w:val="left" w:pos="0"/>
              </w:tabs>
              <w:rPr>
                <w:rFonts w:cstheme="minorHAnsi"/>
                <w:sz w:val="21"/>
                <w:szCs w:val="21"/>
              </w:rPr>
            </w:pPr>
            <w:r w:rsidRPr="000D4C7A">
              <w:rPr>
                <w:rFonts w:cstheme="minorHAnsi"/>
                <w:sz w:val="21"/>
                <w:szCs w:val="21"/>
              </w:rPr>
              <w:t xml:space="preserve">My principal </w:t>
            </w:r>
            <w:r w:rsidR="00D8533E" w:rsidRPr="000D4C7A">
              <w:rPr>
                <w:rFonts w:cstheme="minorHAnsi"/>
                <w:sz w:val="21"/>
                <w:szCs w:val="21"/>
              </w:rPr>
              <w:t>has a positive presence within the school.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  <w:noWrap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9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201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</w:tr>
      <w:tr w:rsidR="004246C0" w:rsidRPr="00C47106" w:rsidTr="000D4C7A">
        <w:trPr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right w:val="dashed" w:sz="4" w:space="0" w:color="FFFFFF" w:themeColor="background1"/>
            </w:tcBorders>
            <w:shd w:val="clear" w:color="auto" w:fill="7D9050"/>
            <w:vAlign w:val="center"/>
          </w:tcPr>
          <w:p w:rsidR="004246C0" w:rsidRPr="000D4C7A" w:rsidRDefault="0006043C" w:rsidP="00D8533E">
            <w:pPr>
              <w:tabs>
                <w:tab w:val="left" w:pos="0"/>
              </w:tabs>
              <w:rPr>
                <w:rFonts w:cstheme="minorHAnsi"/>
                <w:sz w:val="21"/>
                <w:szCs w:val="21"/>
              </w:rPr>
            </w:pPr>
            <w:r w:rsidRPr="000D4C7A">
              <w:rPr>
                <w:rFonts w:cstheme="minorHAnsi"/>
                <w:sz w:val="21"/>
                <w:szCs w:val="21"/>
              </w:rPr>
              <w:t xml:space="preserve">My principal </w:t>
            </w:r>
            <w:r w:rsidR="00D8533E" w:rsidRPr="000D4C7A">
              <w:rPr>
                <w:rFonts w:cstheme="minorHAnsi"/>
                <w:sz w:val="21"/>
                <w:szCs w:val="21"/>
              </w:rPr>
              <w:t>helps create an inclusive and welcoming school climate.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  <w:noWrap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9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201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</w:tr>
      <w:tr w:rsidR="004246C0" w:rsidRPr="00C47106" w:rsidTr="000D4C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right w:val="dashed" w:sz="4" w:space="0" w:color="FFFFFF" w:themeColor="background1"/>
            </w:tcBorders>
            <w:shd w:val="clear" w:color="auto" w:fill="7D9050"/>
            <w:vAlign w:val="center"/>
          </w:tcPr>
          <w:p w:rsidR="004246C0" w:rsidRPr="000D4C7A" w:rsidRDefault="0006043C" w:rsidP="00D8533E">
            <w:pPr>
              <w:tabs>
                <w:tab w:val="left" w:pos="0"/>
              </w:tabs>
              <w:rPr>
                <w:rFonts w:cstheme="minorHAnsi"/>
                <w:sz w:val="21"/>
                <w:szCs w:val="21"/>
              </w:rPr>
            </w:pPr>
            <w:r w:rsidRPr="000D4C7A">
              <w:rPr>
                <w:rFonts w:cstheme="minorHAnsi"/>
                <w:sz w:val="21"/>
                <w:szCs w:val="21"/>
              </w:rPr>
              <w:t xml:space="preserve">My principal </w:t>
            </w:r>
            <w:r w:rsidR="00D8533E" w:rsidRPr="000D4C7A">
              <w:rPr>
                <w:rFonts w:cstheme="minorHAnsi"/>
                <w:sz w:val="21"/>
                <w:szCs w:val="21"/>
              </w:rPr>
              <w:t>is easily accessible to students and staff.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  <w:noWrap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9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201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4246C0" w:rsidRPr="00C47106" w:rsidRDefault="004246C0" w:rsidP="00AC0FCA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</w:tr>
      <w:tr w:rsidR="0006043C" w:rsidRPr="00C47106" w:rsidTr="000D4C7A">
        <w:trPr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right w:val="dashed" w:sz="4" w:space="0" w:color="FFFFFF" w:themeColor="background1"/>
            </w:tcBorders>
            <w:shd w:val="clear" w:color="auto" w:fill="7D9050"/>
            <w:vAlign w:val="center"/>
          </w:tcPr>
          <w:p w:rsidR="0006043C" w:rsidRPr="000D4C7A" w:rsidRDefault="0006043C" w:rsidP="002650AD">
            <w:pPr>
              <w:tabs>
                <w:tab w:val="left" w:pos="0"/>
              </w:tabs>
              <w:rPr>
                <w:rFonts w:cstheme="minorHAnsi"/>
                <w:sz w:val="21"/>
                <w:szCs w:val="21"/>
              </w:rPr>
            </w:pPr>
            <w:r w:rsidRPr="000D4C7A">
              <w:rPr>
                <w:rFonts w:cstheme="minorHAnsi"/>
                <w:sz w:val="21"/>
                <w:szCs w:val="21"/>
              </w:rPr>
              <w:t xml:space="preserve">My principal </w:t>
            </w:r>
            <w:r w:rsidR="002650AD" w:rsidRPr="000D4C7A">
              <w:rPr>
                <w:rFonts w:cstheme="minorHAnsi"/>
                <w:sz w:val="21"/>
                <w:szCs w:val="21"/>
              </w:rPr>
              <w:t xml:space="preserve">handles conflicts between teachers in a professional manner.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  <w:noWrap/>
          </w:tcPr>
          <w:p w:rsidR="0006043C" w:rsidRPr="00C47106" w:rsidRDefault="0006043C" w:rsidP="00AC0FCA">
            <w:pPr>
              <w:tabs>
                <w:tab w:val="left" w:pos="0"/>
              </w:tabs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06043C" w:rsidRPr="00C47106" w:rsidRDefault="0006043C" w:rsidP="00AC0FCA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06043C" w:rsidRPr="00C47106" w:rsidRDefault="0006043C" w:rsidP="00AC0FCA">
            <w:pPr>
              <w:tabs>
                <w:tab w:val="left" w:pos="0"/>
              </w:tabs>
              <w:jc w:val="center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06043C" w:rsidRPr="00C47106" w:rsidRDefault="0006043C" w:rsidP="00AC0FCA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9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06043C" w:rsidRPr="00C47106" w:rsidRDefault="0006043C" w:rsidP="00AC0FCA">
            <w:pPr>
              <w:tabs>
                <w:tab w:val="left" w:pos="0"/>
              </w:tabs>
              <w:jc w:val="center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201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06043C" w:rsidRPr="00C47106" w:rsidRDefault="0006043C" w:rsidP="00AC0FCA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</w:tr>
      <w:tr w:rsidR="0006043C" w:rsidRPr="00C47106" w:rsidTr="000D4C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right w:val="dashed" w:sz="4" w:space="0" w:color="FFFFFF" w:themeColor="background1"/>
            </w:tcBorders>
            <w:shd w:val="clear" w:color="auto" w:fill="7D9050"/>
            <w:vAlign w:val="center"/>
          </w:tcPr>
          <w:p w:rsidR="0006043C" w:rsidRPr="000D4C7A" w:rsidRDefault="002650AD" w:rsidP="00D8533E">
            <w:pPr>
              <w:tabs>
                <w:tab w:val="left" w:pos="0"/>
              </w:tabs>
              <w:rPr>
                <w:rFonts w:cstheme="minorHAnsi"/>
                <w:sz w:val="21"/>
                <w:szCs w:val="21"/>
              </w:rPr>
            </w:pPr>
            <w:r w:rsidRPr="000D4C7A">
              <w:rPr>
                <w:rFonts w:cstheme="minorHAnsi"/>
                <w:sz w:val="21"/>
                <w:szCs w:val="21"/>
              </w:rPr>
              <w:lastRenderedPageBreak/>
              <w:t>My principal’s behavior toward staff is supportive and encouraging.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  <w:noWrap/>
          </w:tcPr>
          <w:p w:rsidR="0006043C" w:rsidRPr="00C47106" w:rsidRDefault="0006043C" w:rsidP="00AC0FCA">
            <w:pPr>
              <w:tabs>
                <w:tab w:val="left" w:pos="0"/>
              </w:tabs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06043C" w:rsidRPr="00C47106" w:rsidRDefault="0006043C" w:rsidP="00AC0FCA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06043C" w:rsidRPr="00C47106" w:rsidRDefault="0006043C" w:rsidP="00AC0FCA">
            <w:pPr>
              <w:tabs>
                <w:tab w:val="left" w:pos="0"/>
              </w:tabs>
              <w:jc w:val="center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06043C" w:rsidRPr="00C47106" w:rsidRDefault="0006043C" w:rsidP="00AC0FCA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9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06043C" w:rsidRPr="00C47106" w:rsidRDefault="0006043C" w:rsidP="00AC0FCA">
            <w:pPr>
              <w:tabs>
                <w:tab w:val="left" w:pos="0"/>
              </w:tabs>
              <w:jc w:val="center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201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06043C" w:rsidRPr="00C47106" w:rsidRDefault="0006043C" w:rsidP="00AC0FCA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</w:tr>
      <w:tr w:rsidR="00D8533E" w:rsidRPr="00C47106" w:rsidTr="000D4C7A">
        <w:trPr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right w:val="dashed" w:sz="4" w:space="0" w:color="FFFFFF" w:themeColor="background1"/>
            </w:tcBorders>
            <w:shd w:val="clear" w:color="auto" w:fill="7D9050"/>
            <w:vAlign w:val="center"/>
          </w:tcPr>
          <w:p w:rsidR="00D8533E" w:rsidRPr="000D4C7A" w:rsidRDefault="002650AD" w:rsidP="00C47106">
            <w:pPr>
              <w:tabs>
                <w:tab w:val="left" w:pos="0"/>
              </w:tabs>
              <w:rPr>
                <w:rFonts w:cstheme="minorHAnsi"/>
                <w:sz w:val="21"/>
                <w:szCs w:val="21"/>
              </w:rPr>
            </w:pPr>
            <w:r w:rsidRPr="000D4C7A">
              <w:rPr>
                <w:rFonts w:cstheme="minorHAnsi"/>
                <w:sz w:val="21"/>
                <w:szCs w:val="21"/>
              </w:rPr>
              <w:t>There is an atmosphere of trust and mutual respect between teachers in my school and the principal.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  <w:noWrap/>
          </w:tcPr>
          <w:p w:rsidR="00D8533E" w:rsidRPr="00C47106" w:rsidRDefault="00D8533E" w:rsidP="00AC0FCA">
            <w:pPr>
              <w:tabs>
                <w:tab w:val="left" w:pos="0"/>
              </w:tabs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D8533E" w:rsidRPr="00C47106" w:rsidRDefault="00D8533E" w:rsidP="00AC0FCA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D8533E" w:rsidRPr="00C47106" w:rsidRDefault="00D8533E" w:rsidP="00AC0FCA">
            <w:pPr>
              <w:tabs>
                <w:tab w:val="left" w:pos="0"/>
              </w:tabs>
              <w:jc w:val="center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D8533E" w:rsidRPr="00C47106" w:rsidRDefault="00D8533E" w:rsidP="00AC0FCA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9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D8533E" w:rsidRPr="00C47106" w:rsidRDefault="00D8533E" w:rsidP="00AC0FCA">
            <w:pPr>
              <w:tabs>
                <w:tab w:val="left" w:pos="0"/>
              </w:tabs>
              <w:jc w:val="center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201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D8533E" w:rsidRPr="00C47106" w:rsidRDefault="00D8533E" w:rsidP="00AC0FCA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</w:tr>
      <w:tr w:rsidR="00D8533E" w:rsidRPr="00C47106" w:rsidTr="000D4C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right w:val="dashed" w:sz="4" w:space="0" w:color="FFFFFF" w:themeColor="background1"/>
            </w:tcBorders>
            <w:shd w:val="clear" w:color="auto" w:fill="7D9050"/>
            <w:vAlign w:val="center"/>
          </w:tcPr>
          <w:p w:rsidR="00D8533E" w:rsidRPr="000D4C7A" w:rsidRDefault="002650AD" w:rsidP="00C47106">
            <w:pPr>
              <w:tabs>
                <w:tab w:val="left" w:pos="0"/>
              </w:tabs>
              <w:rPr>
                <w:rFonts w:cstheme="minorHAnsi"/>
                <w:sz w:val="21"/>
                <w:szCs w:val="21"/>
              </w:rPr>
            </w:pPr>
            <w:r w:rsidRPr="000D4C7A">
              <w:rPr>
                <w:rFonts w:cstheme="minorHAnsi"/>
                <w:sz w:val="21"/>
                <w:szCs w:val="21"/>
              </w:rPr>
              <w:t>I feel comfortable raising issues and concerns that are important to me with my principal.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  <w:noWrap/>
          </w:tcPr>
          <w:p w:rsidR="00D8533E" w:rsidRPr="00C47106" w:rsidRDefault="00D8533E" w:rsidP="00AC0FCA">
            <w:pPr>
              <w:tabs>
                <w:tab w:val="left" w:pos="0"/>
              </w:tabs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D8533E" w:rsidRPr="00C47106" w:rsidRDefault="00D8533E" w:rsidP="00AC0FCA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D8533E" w:rsidRPr="00C47106" w:rsidRDefault="00D8533E" w:rsidP="00AC0FCA">
            <w:pPr>
              <w:tabs>
                <w:tab w:val="left" w:pos="0"/>
              </w:tabs>
              <w:jc w:val="center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D8533E" w:rsidRPr="00C47106" w:rsidRDefault="00D8533E" w:rsidP="00AC0FCA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9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D8533E" w:rsidRPr="00C47106" w:rsidRDefault="00D8533E" w:rsidP="00AC0FCA">
            <w:pPr>
              <w:tabs>
                <w:tab w:val="left" w:pos="0"/>
              </w:tabs>
              <w:jc w:val="center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201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D8533E" w:rsidRPr="00C47106" w:rsidRDefault="00D8533E" w:rsidP="00AC0FCA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</w:tr>
      <w:tr w:rsidR="00D8533E" w:rsidRPr="00C47106" w:rsidTr="000D4C7A">
        <w:trPr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right w:val="dashed" w:sz="4" w:space="0" w:color="FFFFFF" w:themeColor="background1"/>
            </w:tcBorders>
            <w:shd w:val="clear" w:color="auto" w:fill="7D9050"/>
            <w:vAlign w:val="center"/>
          </w:tcPr>
          <w:p w:rsidR="00D8533E" w:rsidRPr="000D4C7A" w:rsidRDefault="002650AD" w:rsidP="002650AD">
            <w:pPr>
              <w:rPr>
                <w:rFonts w:cstheme="majorHAnsi"/>
                <w:sz w:val="21"/>
                <w:szCs w:val="21"/>
              </w:rPr>
            </w:pPr>
            <w:r w:rsidRPr="000D4C7A">
              <w:rPr>
                <w:rFonts w:eastAsia="Times New Roman" w:cstheme="majorHAnsi"/>
                <w:sz w:val="21"/>
                <w:szCs w:val="21"/>
              </w:rPr>
              <w:t>My principal’s most recent evaluation of my performance was conducted fairly.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  <w:noWrap/>
          </w:tcPr>
          <w:p w:rsidR="00D8533E" w:rsidRPr="00C47106" w:rsidRDefault="00D8533E" w:rsidP="00AC0FCA">
            <w:pPr>
              <w:tabs>
                <w:tab w:val="left" w:pos="0"/>
              </w:tabs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D8533E" w:rsidRPr="00C47106" w:rsidRDefault="00D8533E" w:rsidP="00AC0FCA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D8533E" w:rsidRPr="00C47106" w:rsidRDefault="00D8533E" w:rsidP="00AC0FCA">
            <w:pPr>
              <w:tabs>
                <w:tab w:val="left" w:pos="0"/>
              </w:tabs>
              <w:jc w:val="center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D8533E" w:rsidRPr="00C47106" w:rsidRDefault="00D8533E" w:rsidP="00AC0FCA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9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D8533E" w:rsidRPr="00C47106" w:rsidRDefault="00D8533E" w:rsidP="00AC0FCA">
            <w:pPr>
              <w:tabs>
                <w:tab w:val="left" w:pos="0"/>
              </w:tabs>
              <w:jc w:val="center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201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D8533E" w:rsidRPr="00C47106" w:rsidRDefault="00D8533E" w:rsidP="00AC0FCA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sz w:val="21"/>
                <w:szCs w:val="21"/>
              </w:rPr>
            </w:pPr>
          </w:p>
        </w:tc>
      </w:tr>
    </w:tbl>
    <w:p w:rsidR="00AC0FCA" w:rsidRPr="00C47106" w:rsidRDefault="00AC0FCA">
      <w:pPr>
        <w:rPr>
          <w:rFonts w:cstheme="minorHAnsi"/>
        </w:rPr>
      </w:pPr>
    </w:p>
    <w:sectPr w:rsidR="00AC0FCA" w:rsidRPr="00C47106" w:rsidSect="00AD4C67"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576" w:bottom="720" w:left="576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C7A" w:rsidRDefault="000D4C7A" w:rsidP="00400246">
      <w:pPr>
        <w:spacing w:after="0"/>
      </w:pPr>
      <w:r>
        <w:separator/>
      </w:r>
    </w:p>
  </w:endnote>
  <w:endnote w:type="continuationSeparator" w:id="0">
    <w:p w:rsidR="000D4C7A" w:rsidRDefault="000D4C7A" w:rsidP="0040024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NeueLT Std Med Cn">
    <w:altName w:val="Franklin Gothic Medium Con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C7A" w:rsidRDefault="000D4C7A" w:rsidP="00AC0F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4C7A" w:rsidRDefault="000D4C7A" w:rsidP="00AC0FC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C7A" w:rsidRPr="00B67F7D" w:rsidRDefault="000D4C7A" w:rsidP="000C2A0D">
    <w:pPr>
      <w:pStyle w:val="Footer"/>
      <w:framePr w:wrap="around" w:vAnchor="text" w:hAnchor="margin" w:xAlign="right" w:y="1"/>
      <w:rPr>
        <w:rStyle w:val="PageNumber"/>
        <w:sz w:val="20"/>
      </w:rPr>
    </w:pPr>
    <w:r w:rsidRPr="00B67F7D">
      <w:rPr>
        <w:rStyle w:val="PageNumber"/>
        <w:sz w:val="20"/>
      </w:rPr>
      <w:t xml:space="preserve">Teacher Perception Survey Principal Report - </w:t>
    </w:r>
    <w:r w:rsidRPr="00B67F7D">
      <w:rPr>
        <w:rStyle w:val="PageNumber"/>
        <w:sz w:val="20"/>
      </w:rPr>
      <w:fldChar w:fldCharType="begin"/>
    </w:r>
    <w:r w:rsidRPr="00B67F7D">
      <w:rPr>
        <w:rStyle w:val="PageNumber"/>
        <w:sz w:val="20"/>
      </w:rPr>
      <w:instrText xml:space="preserve">PAGE  </w:instrText>
    </w:r>
    <w:r w:rsidRPr="00B67F7D">
      <w:rPr>
        <w:rStyle w:val="PageNumber"/>
        <w:sz w:val="20"/>
      </w:rPr>
      <w:fldChar w:fldCharType="separate"/>
    </w:r>
    <w:r w:rsidR="003F08FF">
      <w:rPr>
        <w:rStyle w:val="PageNumber"/>
        <w:noProof/>
        <w:sz w:val="20"/>
      </w:rPr>
      <w:t>11</w:t>
    </w:r>
    <w:r w:rsidRPr="00B67F7D">
      <w:rPr>
        <w:rStyle w:val="PageNumber"/>
        <w:sz w:val="20"/>
      </w:rPr>
      <w:fldChar w:fldCharType="end"/>
    </w:r>
  </w:p>
  <w:p w:rsidR="00422848" w:rsidRDefault="00422848" w:rsidP="00422848">
    <w:pPr>
      <w:rPr>
        <w:color w:val="7D9050"/>
        <w:sz w:val="16"/>
        <w:szCs w:val="16"/>
      </w:rPr>
    </w:pPr>
    <w:r>
      <w:rPr>
        <w:i/>
        <w:iCs/>
        <w:color w:val="7D9050"/>
        <w:sz w:val="16"/>
        <w:szCs w:val="16"/>
      </w:rPr>
      <w:br/>
      <w:t xml:space="preserve">Copyright 2014 by The Colorado Education Initiative.  All rights reserved. 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848" w:rsidRDefault="00422848" w:rsidP="00422848">
    <w:pPr>
      <w:rPr>
        <w:color w:val="7D9050"/>
        <w:sz w:val="16"/>
        <w:szCs w:val="16"/>
      </w:rPr>
    </w:pPr>
    <w:r>
      <w:rPr>
        <w:i/>
        <w:iCs/>
        <w:color w:val="7D9050"/>
        <w:sz w:val="16"/>
        <w:szCs w:val="16"/>
      </w:rPr>
      <w:t xml:space="preserve">Copyright 2014 by The Colorado Education Initiative.  All rights reserved. 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C7A" w:rsidRDefault="000D4C7A" w:rsidP="00400246">
      <w:pPr>
        <w:spacing w:after="0"/>
      </w:pPr>
      <w:r>
        <w:separator/>
      </w:r>
    </w:p>
  </w:footnote>
  <w:footnote w:type="continuationSeparator" w:id="0">
    <w:p w:rsidR="000D4C7A" w:rsidRDefault="000D4C7A" w:rsidP="0040024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C7A" w:rsidRDefault="000D4C7A">
    <w:pPr>
      <w:pStyle w:val="Header"/>
    </w:pPr>
    <w:r>
      <w:rPr>
        <w:rFonts w:ascii="Times New Roman" w:hAnsi="Times New Roman"/>
        <w:noProof/>
      </w:rPr>
      <w:drawing>
        <wp:inline distT="0" distB="0" distL="0" distR="0">
          <wp:extent cx="939231" cy="1160890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I_Logo-A_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0736" cy="1162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3797F"/>
    <w:multiLevelType w:val="hybridMultilevel"/>
    <w:tmpl w:val="B2F61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246"/>
    <w:rsid w:val="0002596B"/>
    <w:rsid w:val="0006043C"/>
    <w:rsid w:val="0007568A"/>
    <w:rsid w:val="000B1CE4"/>
    <w:rsid w:val="000C2A0D"/>
    <w:rsid w:val="000D09F8"/>
    <w:rsid w:val="000D4C7A"/>
    <w:rsid w:val="000F1F96"/>
    <w:rsid w:val="0013285E"/>
    <w:rsid w:val="001375AC"/>
    <w:rsid w:val="001840ED"/>
    <w:rsid w:val="00192662"/>
    <w:rsid w:val="001E59E7"/>
    <w:rsid w:val="001F6369"/>
    <w:rsid w:val="00234E55"/>
    <w:rsid w:val="002650AD"/>
    <w:rsid w:val="00276A42"/>
    <w:rsid w:val="002863BD"/>
    <w:rsid w:val="00350D57"/>
    <w:rsid w:val="00355563"/>
    <w:rsid w:val="0037234B"/>
    <w:rsid w:val="003B5087"/>
    <w:rsid w:val="003F08FF"/>
    <w:rsid w:val="003F3BFA"/>
    <w:rsid w:val="00400246"/>
    <w:rsid w:val="00422848"/>
    <w:rsid w:val="004246C0"/>
    <w:rsid w:val="00467CC5"/>
    <w:rsid w:val="00467F6E"/>
    <w:rsid w:val="00477C52"/>
    <w:rsid w:val="00477DC1"/>
    <w:rsid w:val="00491FCF"/>
    <w:rsid w:val="00504756"/>
    <w:rsid w:val="00534CE6"/>
    <w:rsid w:val="0054321D"/>
    <w:rsid w:val="005B2D3F"/>
    <w:rsid w:val="005D69CD"/>
    <w:rsid w:val="005E65DA"/>
    <w:rsid w:val="00611C0F"/>
    <w:rsid w:val="00654F11"/>
    <w:rsid w:val="00665093"/>
    <w:rsid w:val="00670019"/>
    <w:rsid w:val="006E07B9"/>
    <w:rsid w:val="00740E7C"/>
    <w:rsid w:val="007504F0"/>
    <w:rsid w:val="007921E4"/>
    <w:rsid w:val="007970FC"/>
    <w:rsid w:val="007A39D4"/>
    <w:rsid w:val="00824A98"/>
    <w:rsid w:val="00835A82"/>
    <w:rsid w:val="008F4291"/>
    <w:rsid w:val="009251DA"/>
    <w:rsid w:val="00951BA7"/>
    <w:rsid w:val="009904CC"/>
    <w:rsid w:val="009C45DE"/>
    <w:rsid w:val="009C7335"/>
    <w:rsid w:val="009E5F61"/>
    <w:rsid w:val="00A23777"/>
    <w:rsid w:val="00A251BF"/>
    <w:rsid w:val="00A42441"/>
    <w:rsid w:val="00A50D4C"/>
    <w:rsid w:val="00A60D53"/>
    <w:rsid w:val="00A864D3"/>
    <w:rsid w:val="00A907C8"/>
    <w:rsid w:val="00A97E20"/>
    <w:rsid w:val="00AC0FCA"/>
    <w:rsid w:val="00AD4C67"/>
    <w:rsid w:val="00AF07D5"/>
    <w:rsid w:val="00B15904"/>
    <w:rsid w:val="00B34F09"/>
    <w:rsid w:val="00B5755C"/>
    <w:rsid w:val="00B6556D"/>
    <w:rsid w:val="00BA0E8A"/>
    <w:rsid w:val="00BD637F"/>
    <w:rsid w:val="00BE3ACA"/>
    <w:rsid w:val="00C1262B"/>
    <w:rsid w:val="00C27929"/>
    <w:rsid w:val="00C3020E"/>
    <w:rsid w:val="00C47106"/>
    <w:rsid w:val="00C85B51"/>
    <w:rsid w:val="00CA797E"/>
    <w:rsid w:val="00D1475F"/>
    <w:rsid w:val="00D36C91"/>
    <w:rsid w:val="00D7090E"/>
    <w:rsid w:val="00D72D25"/>
    <w:rsid w:val="00D82AB0"/>
    <w:rsid w:val="00D84DAE"/>
    <w:rsid w:val="00D8533E"/>
    <w:rsid w:val="00DE028A"/>
    <w:rsid w:val="00E00D69"/>
    <w:rsid w:val="00E35F3B"/>
    <w:rsid w:val="00E43DE5"/>
    <w:rsid w:val="00E444F2"/>
    <w:rsid w:val="00E761CD"/>
    <w:rsid w:val="00F2618F"/>
    <w:rsid w:val="00F326F1"/>
    <w:rsid w:val="00F61E9F"/>
    <w:rsid w:val="00F713AE"/>
    <w:rsid w:val="00FA7BAA"/>
    <w:rsid w:val="00FE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0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246"/>
    <w:pPr>
      <w:spacing w:after="12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00246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400246"/>
    <w:rPr>
      <w:sz w:val="24"/>
      <w:szCs w:val="24"/>
    </w:rPr>
  </w:style>
  <w:style w:type="character" w:styleId="PageNumber">
    <w:name w:val="page number"/>
    <w:basedOn w:val="DefaultParagraphFont"/>
    <w:rsid w:val="00400246"/>
  </w:style>
  <w:style w:type="paragraph" w:styleId="Header">
    <w:name w:val="header"/>
    <w:basedOn w:val="Normal"/>
    <w:link w:val="HeaderChar"/>
    <w:rsid w:val="0040024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400246"/>
    <w:rPr>
      <w:sz w:val="24"/>
      <w:szCs w:val="24"/>
    </w:rPr>
  </w:style>
  <w:style w:type="paragraph" w:styleId="NoSpacing">
    <w:name w:val="No Spacing"/>
    <w:uiPriority w:val="1"/>
    <w:qFormat/>
    <w:rsid w:val="00400246"/>
    <w:pPr>
      <w:spacing w:after="0" w:line="240" w:lineRule="auto"/>
    </w:pPr>
  </w:style>
  <w:style w:type="table" w:styleId="ColorfulGrid-Accent1">
    <w:name w:val="Colorful Grid Accent 1"/>
    <w:basedOn w:val="TableNormal"/>
    <w:rsid w:val="00400246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styleId="Hyperlink">
    <w:name w:val="Hyperlink"/>
    <w:basedOn w:val="DefaultParagraphFont"/>
    <w:rsid w:val="000C2A0D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rsid w:val="000C2A0D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C2A0D"/>
    <w:rPr>
      <w:sz w:val="20"/>
      <w:szCs w:val="20"/>
    </w:rPr>
  </w:style>
  <w:style w:type="character" w:styleId="FootnoteReference">
    <w:name w:val="footnote reference"/>
    <w:basedOn w:val="DefaultParagraphFont"/>
    <w:rsid w:val="000C2A0D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C2A0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A0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A0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A79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79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79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79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797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84DAE"/>
    <w:pPr>
      <w:spacing w:after="0"/>
      <w:ind w:left="720"/>
      <w:contextualSpacing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0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246"/>
    <w:pPr>
      <w:spacing w:after="12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00246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400246"/>
    <w:rPr>
      <w:sz w:val="24"/>
      <w:szCs w:val="24"/>
    </w:rPr>
  </w:style>
  <w:style w:type="character" w:styleId="PageNumber">
    <w:name w:val="page number"/>
    <w:basedOn w:val="DefaultParagraphFont"/>
    <w:rsid w:val="00400246"/>
  </w:style>
  <w:style w:type="paragraph" w:styleId="Header">
    <w:name w:val="header"/>
    <w:basedOn w:val="Normal"/>
    <w:link w:val="HeaderChar"/>
    <w:rsid w:val="0040024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400246"/>
    <w:rPr>
      <w:sz w:val="24"/>
      <w:szCs w:val="24"/>
    </w:rPr>
  </w:style>
  <w:style w:type="paragraph" w:styleId="NoSpacing">
    <w:name w:val="No Spacing"/>
    <w:uiPriority w:val="1"/>
    <w:qFormat/>
    <w:rsid w:val="00400246"/>
    <w:pPr>
      <w:spacing w:after="0" w:line="240" w:lineRule="auto"/>
    </w:pPr>
  </w:style>
  <w:style w:type="table" w:styleId="ColorfulGrid-Accent1">
    <w:name w:val="Colorful Grid Accent 1"/>
    <w:basedOn w:val="TableNormal"/>
    <w:rsid w:val="00400246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styleId="Hyperlink">
    <w:name w:val="Hyperlink"/>
    <w:basedOn w:val="DefaultParagraphFont"/>
    <w:rsid w:val="000C2A0D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rsid w:val="000C2A0D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C2A0D"/>
    <w:rPr>
      <w:sz w:val="20"/>
      <w:szCs w:val="20"/>
    </w:rPr>
  </w:style>
  <w:style w:type="character" w:styleId="FootnoteReference">
    <w:name w:val="footnote reference"/>
    <w:basedOn w:val="DefaultParagraphFont"/>
    <w:rsid w:val="000C2A0D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C2A0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A0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A0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A79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79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79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79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797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84DAE"/>
    <w:pPr>
      <w:spacing w:after="0"/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6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C10EF7D-BBF7-4479-BA75-1B5CAEE23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1415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Legacy Foundation</Company>
  <LinksUpToDate>false</LinksUpToDate>
  <CharactersWithSpaces>9469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Micaela Michie</dc:creator>
  <cp:lastModifiedBy>Sarah Satterlee</cp:lastModifiedBy>
  <cp:revision>2</cp:revision>
  <cp:lastPrinted>2013-08-14T15:47:00Z</cp:lastPrinted>
  <dcterms:created xsi:type="dcterms:W3CDTF">2014-08-21T21:12:00Z</dcterms:created>
  <dcterms:modified xsi:type="dcterms:W3CDTF">2014-08-21T21:12:00Z</dcterms:modified>
</cp:coreProperties>
</file>